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D68" w:rsidRPr="00796A0C" w:rsidRDefault="00AE00D5">
      <w:pPr>
        <w:pStyle w:val="a3"/>
        <w:spacing w:before="36"/>
        <w:ind w:left="133" w:firstLine="0"/>
        <w:rPr>
          <w:lang w:val="ru-RU"/>
        </w:rPr>
      </w:pPr>
      <w:r w:rsidRPr="00AE00D5">
        <w:rPr>
          <w:noProof/>
          <w:lang w:val="ru-RU" w:eastAsia="ru-RU"/>
        </w:rPr>
        <w:pict>
          <v:line id="Line 5" o:spid="_x0000_s1026" style="position:absolute;left:0;text-align:lef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8.25pt,19.25pt" to="554.3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" strokeweight=".72pt">
            <w10:wrap type="topAndBottom" anchorx="page"/>
          </v:line>
        </w:pict>
      </w:r>
      <w:r w:rsidR="00FE647F" w:rsidRPr="00FE647F">
        <w:rPr>
          <w:lang w:val="ru-RU"/>
        </w:rPr>
        <w:t xml:space="preserve"> </w:t>
      </w:r>
      <w:r w:rsidR="00FE647F">
        <w:t>REM</w:t>
      </w:r>
      <w:r w:rsidR="00FE647F" w:rsidRPr="00FE647F">
        <w:rPr>
          <w:lang w:val="ru-RU"/>
        </w:rPr>
        <w:t xml:space="preserve"> </w:t>
      </w:r>
      <w:r w:rsidR="00586A7F">
        <w:t>Awards</w:t>
      </w:r>
      <w:r w:rsidR="00FE647F" w:rsidRPr="00FE647F">
        <w:rPr>
          <w:lang w:val="ru-RU"/>
        </w:rPr>
        <w:t xml:space="preserve"> </w:t>
      </w:r>
      <w:r w:rsidR="00FE647F">
        <w:rPr>
          <w:lang w:val="ru-RU"/>
        </w:rPr>
        <w:t>20</w:t>
      </w:r>
      <w:r w:rsidR="00FE647F" w:rsidRPr="00796A0C">
        <w:rPr>
          <w:lang w:val="ru-RU"/>
        </w:rPr>
        <w:t>20</w:t>
      </w:r>
    </w:p>
    <w:p w:rsidR="00C96D68" w:rsidRDefault="00FE647F">
      <w:pPr>
        <w:spacing w:before="123"/>
        <w:ind w:right="129"/>
        <w:jc w:val="right"/>
        <w:rPr>
          <w:i/>
          <w:sz w:val="20"/>
          <w:lang w:val="ru-RU"/>
        </w:rPr>
      </w:pPr>
      <w:r w:rsidRPr="00796A0C">
        <w:rPr>
          <w:i/>
          <w:sz w:val="20"/>
          <w:lang w:val="ru-RU"/>
        </w:rPr>
        <w:t>27</w:t>
      </w:r>
      <w:r>
        <w:rPr>
          <w:i/>
          <w:sz w:val="20"/>
          <w:lang w:val="ru-RU"/>
        </w:rPr>
        <w:t xml:space="preserve"> </w:t>
      </w:r>
      <w:proofErr w:type="spellStart"/>
      <w:r>
        <w:rPr>
          <w:i/>
          <w:sz w:val="20"/>
          <w:lang w:val="ru-RU"/>
        </w:rPr>
        <w:t>березня</w:t>
      </w:r>
      <w:proofErr w:type="spellEnd"/>
      <w:r>
        <w:rPr>
          <w:i/>
          <w:sz w:val="20"/>
          <w:lang w:val="ru-RU"/>
        </w:rPr>
        <w:t xml:space="preserve"> 2020</w:t>
      </w:r>
    </w:p>
    <w:p w:rsidR="00796A0C" w:rsidRPr="00FE647F" w:rsidRDefault="00796A0C">
      <w:pPr>
        <w:spacing w:before="123"/>
        <w:ind w:right="129"/>
        <w:jc w:val="right"/>
        <w:rPr>
          <w:i/>
          <w:sz w:val="20"/>
          <w:lang w:val="ru-RU"/>
        </w:rPr>
      </w:pPr>
    </w:p>
    <w:p w:rsidR="00C96D68" w:rsidRPr="00FE647F" w:rsidRDefault="00883E41">
      <w:pPr>
        <w:pStyle w:val="1"/>
        <w:spacing w:before="168"/>
        <w:ind w:left="700"/>
        <w:rPr>
          <w:lang w:val="ru-RU"/>
        </w:rPr>
      </w:pPr>
      <w:r>
        <w:rPr>
          <w:w w:val="105"/>
          <w:u w:val="single"/>
          <w:lang w:val="ru-RU"/>
        </w:rPr>
        <w:t>Мета</w:t>
      </w:r>
      <w:r w:rsidR="00796A0C" w:rsidRPr="00796A0C">
        <w:rPr>
          <w:w w:val="105"/>
          <w:u w:val="single"/>
          <w:lang w:val="ru-RU"/>
        </w:rPr>
        <w:t xml:space="preserve"> I </w:t>
      </w:r>
      <w:proofErr w:type="spellStart"/>
      <w:r w:rsidR="00796A0C" w:rsidRPr="00796A0C">
        <w:rPr>
          <w:w w:val="105"/>
          <w:u w:val="single"/>
          <w:lang w:val="ru-RU"/>
        </w:rPr>
        <w:t>Всеукраїнського</w:t>
      </w:r>
      <w:proofErr w:type="spellEnd"/>
      <w:r w:rsidR="00796A0C" w:rsidRPr="00796A0C">
        <w:rPr>
          <w:w w:val="105"/>
          <w:u w:val="single"/>
          <w:lang w:val="ru-RU"/>
        </w:rPr>
        <w:t xml:space="preserve"> </w:t>
      </w:r>
      <w:proofErr w:type="spellStart"/>
      <w:r w:rsidR="00796A0C" w:rsidRPr="00796A0C">
        <w:rPr>
          <w:w w:val="105"/>
          <w:u w:val="single"/>
          <w:lang w:val="ru-RU"/>
        </w:rPr>
        <w:t>щорічного</w:t>
      </w:r>
      <w:proofErr w:type="spellEnd"/>
      <w:r w:rsidR="00796A0C" w:rsidRPr="00796A0C">
        <w:rPr>
          <w:w w:val="105"/>
          <w:u w:val="single"/>
          <w:lang w:val="ru-RU"/>
        </w:rPr>
        <w:t xml:space="preserve"> конкурсу </w:t>
      </w:r>
      <w:proofErr w:type="spellStart"/>
      <w:proofErr w:type="gramStart"/>
      <w:r w:rsidR="00796A0C" w:rsidRPr="00796A0C">
        <w:rPr>
          <w:w w:val="105"/>
          <w:u w:val="single"/>
          <w:lang w:val="ru-RU"/>
        </w:rPr>
        <w:t>арх</w:t>
      </w:r>
      <w:proofErr w:type="gramEnd"/>
      <w:r w:rsidR="00796A0C" w:rsidRPr="00796A0C">
        <w:rPr>
          <w:w w:val="105"/>
          <w:u w:val="single"/>
          <w:lang w:val="ru-RU"/>
        </w:rPr>
        <w:t>ітектури</w:t>
      </w:r>
      <w:proofErr w:type="spellEnd"/>
      <w:r w:rsidR="00796A0C">
        <w:rPr>
          <w:w w:val="105"/>
          <w:u w:val="single"/>
          <w:lang w:val="ru-RU"/>
        </w:rPr>
        <w:t xml:space="preserve"> </w:t>
      </w:r>
      <w:proofErr w:type="spellStart"/>
      <w:r w:rsidR="00796A0C">
        <w:rPr>
          <w:w w:val="105"/>
          <w:u w:val="single"/>
          <w:lang w:val="ru-RU"/>
        </w:rPr>
        <w:t>житлових</w:t>
      </w:r>
      <w:proofErr w:type="spellEnd"/>
      <w:r w:rsidR="00796A0C">
        <w:rPr>
          <w:w w:val="105"/>
          <w:u w:val="single"/>
          <w:lang w:val="ru-RU"/>
        </w:rPr>
        <w:t xml:space="preserve"> </w:t>
      </w:r>
      <w:proofErr w:type="spellStart"/>
      <w:r w:rsidR="00796A0C">
        <w:rPr>
          <w:w w:val="105"/>
          <w:u w:val="single"/>
          <w:lang w:val="ru-RU"/>
        </w:rPr>
        <w:t>і</w:t>
      </w:r>
      <w:proofErr w:type="spellEnd"/>
      <w:r w:rsidR="00796A0C">
        <w:rPr>
          <w:w w:val="105"/>
          <w:u w:val="single"/>
          <w:lang w:val="ru-RU"/>
        </w:rPr>
        <w:t xml:space="preserve"> </w:t>
      </w:r>
      <w:proofErr w:type="spellStart"/>
      <w:r w:rsidR="00796A0C">
        <w:rPr>
          <w:w w:val="105"/>
          <w:u w:val="single"/>
          <w:lang w:val="ru-RU"/>
        </w:rPr>
        <w:t>комерційних</w:t>
      </w:r>
      <w:proofErr w:type="spellEnd"/>
      <w:r w:rsidR="00796A0C">
        <w:rPr>
          <w:w w:val="105"/>
          <w:u w:val="single"/>
          <w:lang w:val="ru-RU"/>
        </w:rPr>
        <w:t xml:space="preserve"> </w:t>
      </w:r>
      <w:proofErr w:type="spellStart"/>
      <w:r w:rsidR="00796A0C">
        <w:rPr>
          <w:w w:val="105"/>
          <w:u w:val="single"/>
          <w:lang w:val="ru-RU"/>
        </w:rPr>
        <w:t>будівель</w:t>
      </w:r>
      <w:proofErr w:type="spellEnd"/>
      <w:r>
        <w:rPr>
          <w:w w:val="105"/>
          <w:u w:val="single"/>
          <w:lang w:val="ru-RU"/>
        </w:rPr>
        <w:t xml:space="preserve"> </w:t>
      </w:r>
      <w:r w:rsidR="00586A7F" w:rsidRPr="00FE647F">
        <w:rPr>
          <w:w w:val="105"/>
          <w:u w:val="single"/>
          <w:lang w:val="ru-RU"/>
        </w:rPr>
        <w:t>:</w:t>
      </w:r>
    </w:p>
    <w:p w:rsidR="00C96D68" w:rsidRPr="003419DD" w:rsidRDefault="00FE647F">
      <w:pPr>
        <w:pStyle w:val="a4"/>
        <w:numPr>
          <w:ilvl w:val="0"/>
          <w:numId w:val="6"/>
        </w:numPr>
        <w:tabs>
          <w:tab w:val="left" w:pos="1419"/>
          <w:tab w:val="left" w:pos="1421"/>
        </w:tabs>
        <w:spacing w:before="177"/>
        <w:ind w:hanging="351"/>
        <w:rPr>
          <w:sz w:val="26"/>
          <w:lang w:val="ru-RU"/>
        </w:rPr>
      </w:pPr>
      <w:proofErr w:type="spellStart"/>
      <w:r>
        <w:rPr>
          <w:spacing w:val="-5"/>
          <w:sz w:val="26"/>
          <w:lang w:val="ru-RU"/>
        </w:rPr>
        <w:t>зробити</w:t>
      </w:r>
      <w:proofErr w:type="spellEnd"/>
      <w:r>
        <w:rPr>
          <w:spacing w:val="-5"/>
          <w:sz w:val="26"/>
          <w:lang w:val="ru-RU"/>
        </w:rPr>
        <w:t xml:space="preserve"> </w:t>
      </w:r>
      <w:proofErr w:type="spellStart"/>
      <w:r>
        <w:rPr>
          <w:spacing w:val="-5"/>
          <w:sz w:val="26"/>
          <w:lang w:val="ru-RU"/>
        </w:rPr>
        <w:t>внесок</w:t>
      </w:r>
      <w:proofErr w:type="spellEnd"/>
      <w:r>
        <w:rPr>
          <w:spacing w:val="-5"/>
          <w:sz w:val="26"/>
          <w:lang w:val="ru-RU"/>
        </w:rPr>
        <w:t xml:space="preserve"> у </w:t>
      </w:r>
      <w:proofErr w:type="spellStart"/>
      <w:proofErr w:type="gramStart"/>
      <w:r w:rsidR="00586A7F" w:rsidRPr="003419DD">
        <w:rPr>
          <w:spacing w:val="-5"/>
          <w:sz w:val="26"/>
          <w:lang w:val="ru-RU"/>
        </w:rPr>
        <w:t>п</w:t>
      </w:r>
      <w:proofErr w:type="gramEnd"/>
      <w:r w:rsidR="00586A7F" w:rsidRPr="003419DD">
        <w:rPr>
          <w:spacing w:val="-5"/>
          <w:sz w:val="26"/>
          <w:lang w:val="ru-RU"/>
        </w:rPr>
        <w:t>ідвищення</w:t>
      </w:r>
      <w:proofErr w:type="spellEnd"/>
      <w:r w:rsidR="00586A7F" w:rsidRPr="003419DD">
        <w:rPr>
          <w:spacing w:val="-5"/>
          <w:sz w:val="26"/>
          <w:lang w:val="ru-RU"/>
        </w:rPr>
        <w:t xml:space="preserve"> </w:t>
      </w:r>
      <w:proofErr w:type="spellStart"/>
      <w:r w:rsidR="00586A7F" w:rsidRPr="003419DD">
        <w:rPr>
          <w:spacing w:val="-4"/>
          <w:sz w:val="26"/>
          <w:lang w:val="ru-RU"/>
        </w:rPr>
        <w:t>якості</w:t>
      </w:r>
      <w:proofErr w:type="spellEnd"/>
      <w:r>
        <w:rPr>
          <w:spacing w:val="-4"/>
          <w:sz w:val="26"/>
          <w:lang w:val="ru-RU"/>
        </w:rPr>
        <w:t xml:space="preserve"> </w:t>
      </w:r>
      <w:proofErr w:type="spellStart"/>
      <w:r>
        <w:rPr>
          <w:spacing w:val="-3"/>
          <w:sz w:val="26"/>
          <w:lang w:val="ru-RU"/>
        </w:rPr>
        <w:t>житлового</w:t>
      </w:r>
      <w:proofErr w:type="spellEnd"/>
      <w:r>
        <w:rPr>
          <w:spacing w:val="-3"/>
          <w:sz w:val="26"/>
          <w:lang w:val="ru-RU"/>
        </w:rPr>
        <w:t xml:space="preserve"> </w:t>
      </w:r>
      <w:proofErr w:type="spellStart"/>
      <w:r>
        <w:rPr>
          <w:spacing w:val="-3"/>
          <w:sz w:val="26"/>
          <w:lang w:val="ru-RU"/>
        </w:rPr>
        <w:t>середовища</w:t>
      </w:r>
      <w:proofErr w:type="spellEnd"/>
      <w:r>
        <w:rPr>
          <w:spacing w:val="-3"/>
          <w:sz w:val="26"/>
          <w:lang w:val="ru-RU"/>
        </w:rPr>
        <w:t xml:space="preserve"> </w:t>
      </w:r>
      <w:proofErr w:type="spellStart"/>
      <w:r>
        <w:rPr>
          <w:spacing w:val="-3"/>
          <w:sz w:val="26"/>
          <w:lang w:val="ru-RU"/>
        </w:rPr>
        <w:t>У</w:t>
      </w:r>
      <w:r w:rsidR="00EE288C">
        <w:rPr>
          <w:spacing w:val="-3"/>
          <w:sz w:val="26"/>
          <w:lang w:val="ru-RU"/>
        </w:rPr>
        <w:t>країни</w:t>
      </w:r>
      <w:proofErr w:type="spellEnd"/>
      <w:r w:rsidR="00586A7F" w:rsidRPr="003419DD">
        <w:rPr>
          <w:spacing w:val="-5"/>
          <w:sz w:val="26"/>
          <w:lang w:val="ru-RU"/>
        </w:rPr>
        <w:t>;</w:t>
      </w:r>
    </w:p>
    <w:p w:rsidR="00C96D68" w:rsidRPr="003419DD" w:rsidRDefault="00EE288C">
      <w:pPr>
        <w:pStyle w:val="a4"/>
        <w:numPr>
          <w:ilvl w:val="0"/>
          <w:numId w:val="6"/>
        </w:numPr>
        <w:tabs>
          <w:tab w:val="left" w:pos="1419"/>
          <w:tab w:val="left" w:pos="1421"/>
        </w:tabs>
        <w:ind w:hanging="351"/>
        <w:rPr>
          <w:sz w:val="26"/>
          <w:lang w:val="ru-RU"/>
        </w:rPr>
      </w:pPr>
      <w:proofErr w:type="spellStart"/>
      <w:r>
        <w:rPr>
          <w:spacing w:val="-6"/>
          <w:sz w:val="26"/>
          <w:lang w:val="ru-RU"/>
        </w:rPr>
        <w:t>показати</w:t>
      </w:r>
      <w:proofErr w:type="spellEnd"/>
      <w:r>
        <w:rPr>
          <w:spacing w:val="-6"/>
          <w:sz w:val="26"/>
          <w:lang w:val="ru-RU"/>
        </w:rPr>
        <w:t xml:space="preserve">, </w:t>
      </w:r>
      <w:proofErr w:type="spellStart"/>
      <w:r>
        <w:rPr>
          <w:spacing w:val="-6"/>
          <w:sz w:val="26"/>
          <w:lang w:val="ru-RU"/>
        </w:rPr>
        <w:t>що</w:t>
      </w:r>
      <w:proofErr w:type="spellEnd"/>
      <w:r>
        <w:rPr>
          <w:spacing w:val="-6"/>
          <w:sz w:val="26"/>
          <w:lang w:val="ru-RU"/>
        </w:rPr>
        <w:t xml:space="preserve"> </w:t>
      </w:r>
      <w:proofErr w:type="spellStart"/>
      <w:r w:rsidR="00FE647F">
        <w:rPr>
          <w:spacing w:val="-6"/>
          <w:sz w:val="26"/>
          <w:lang w:val="ru-RU"/>
        </w:rPr>
        <w:t>функціональність</w:t>
      </w:r>
      <w:proofErr w:type="spellEnd"/>
      <w:r w:rsidR="00FE647F">
        <w:rPr>
          <w:spacing w:val="-6"/>
          <w:sz w:val="26"/>
          <w:lang w:val="ru-RU"/>
        </w:rPr>
        <w:t xml:space="preserve"> та краса </w:t>
      </w:r>
      <w:proofErr w:type="spellStart"/>
      <w:proofErr w:type="gramStart"/>
      <w:r w:rsidR="00FE647F">
        <w:rPr>
          <w:spacing w:val="-6"/>
          <w:sz w:val="26"/>
          <w:lang w:val="ru-RU"/>
        </w:rPr>
        <w:t>арх</w:t>
      </w:r>
      <w:proofErr w:type="gramEnd"/>
      <w:r w:rsidR="00FE647F">
        <w:rPr>
          <w:spacing w:val="-6"/>
          <w:sz w:val="26"/>
          <w:lang w:val="ru-RU"/>
        </w:rPr>
        <w:t>ітектури</w:t>
      </w:r>
      <w:proofErr w:type="spellEnd"/>
      <w:r w:rsidR="00586A7F" w:rsidRPr="003419DD">
        <w:rPr>
          <w:spacing w:val="-6"/>
          <w:sz w:val="26"/>
          <w:lang w:val="ru-RU"/>
        </w:rPr>
        <w:t xml:space="preserve"> </w:t>
      </w:r>
      <w:r>
        <w:rPr>
          <w:sz w:val="26"/>
          <w:lang w:val="ru-RU"/>
        </w:rPr>
        <w:t xml:space="preserve">– </w:t>
      </w:r>
      <w:proofErr w:type="spellStart"/>
      <w:r>
        <w:rPr>
          <w:sz w:val="26"/>
          <w:lang w:val="ru-RU"/>
        </w:rPr>
        <w:t>запорука</w:t>
      </w:r>
      <w:proofErr w:type="spellEnd"/>
      <w:r>
        <w:rPr>
          <w:sz w:val="26"/>
          <w:lang w:val="ru-RU"/>
        </w:rPr>
        <w:t xml:space="preserve"> комфортного способу </w:t>
      </w:r>
      <w:proofErr w:type="spellStart"/>
      <w:r>
        <w:rPr>
          <w:sz w:val="26"/>
          <w:lang w:val="ru-RU"/>
        </w:rPr>
        <w:t>життя</w:t>
      </w:r>
      <w:proofErr w:type="spellEnd"/>
      <w:r>
        <w:rPr>
          <w:sz w:val="26"/>
          <w:lang w:val="ru-RU"/>
        </w:rPr>
        <w:t xml:space="preserve">  та </w:t>
      </w:r>
      <w:proofErr w:type="spellStart"/>
      <w:r>
        <w:rPr>
          <w:sz w:val="26"/>
          <w:lang w:val="ru-RU"/>
        </w:rPr>
        <w:t>його</w:t>
      </w:r>
      <w:proofErr w:type="spellEnd"/>
      <w:r>
        <w:rPr>
          <w:sz w:val="26"/>
          <w:lang w:val="ru-RU"/>
        </w:rPr>
        <w:t xml:space="preserve"> </w:t>
      </w:r>
      <w:proofErr w:type="spellStart"/>
      <w:r>
        <w:rPr>
          <w:sz w:val="26"/>
          <w:lang w:val="ru-RU"/>
        </w:rPr>
        <w:t>естетичного</w:t>
      </w:r>
      <w:proofErr w:type="spellEnd"/>
      <w:r>
        <w:rPr>
          <w:sz w:val="26"/>
          <w:lang w:val="ru-RU"/>
        </w:rPr>
        <w:t xml:space="preserve"> </w:t>
      </w:r>
      <w:proofErr w:type="spellStart"/>
      <w:r>
        <w:rPr>
          <w:sz w:val="26"/>
          <w:lang w:val="ru-RU"/>
        </w:rPr>
        <w:t>наповнення</w:t>
      </w:r>
      <w:proofErr w:type="spellEnd"/>
      <w:r>
        <w:rPr>
          <w:sz w:val="26"/>
          <w:lang w:val="ru-RU"/>
        </w:rPr>
        <w:t>.</w:t>
      </w:r>
    </w:p>
    <w:p w:rsidR="00C96D68" w:rsidRPr="003419DD" w:rsidRDefault="00C96D68">
      <w:pPr>
        <w:pStyle w:val="a3"/>
        <w:ind w:firstLine="0"/>
        <w:rPr>
          <w:sz w:val="28"/>
          <w:lang w:val="ru-RU"/>
        </w:rPr>
      </w:pPr>
    </w:p>
    <w:p w:rsidR="00C96D68" w:rsidRPr="00796A0C" w:rsidRDefault="00796A0C">
      <w:pPr>
        <w:pStyle w:val="a3"/>
        <w:spacing w:before="166" w:line="252" w:lineRule="auto"/>
        <w:ind w:left="134" w:right="119" w:firstLine="566"/>
        <w:jc w:val="both"/>
        <w:rPr>
          <w:i/>
          <w:sz w:val="22"/>
          <w:szCs w:val="22"/>
          <w:lang w:val="ru-RU"/>
        </w:rPr>
      </w:pPr>
      <w:r w:rsidRPr="00796A0C">
        <w:rPr>
          <w:spacing w:val="-5"/>
          <w:sz w:val="22"/>
          <w:szCs w:val="22"/>
          <w:lang w:val="ru-RU"/>
        </w:rPr>
        <w:t xml:space="preserve">- </w:t>
      </w:r>
      <w:proofErr w:type="spellStart"/>
      <w:r w:rsidR="00586A7F" w:rsidRPr="00796A0C">
        <w:rPr>
          <w:spacing w:val="-5"/>
          <w:sz w:val="22"/>
          <w:szCs w:val="22"/>
          <w:lang w:val="ru-RU"/>
        </w:rPr>
        <w:t>Основний</w:t>
      </w:r>
      <w:proofErr w:type="spellEnd"/>
      <w:r w:rsidR="00586A7F" w:rsidRPr="00796A0C">
        <w:rPr>
          <w:spacing w:val="-5"/>
          <w:sz w:val="22"/>
          <w:szCs w:val="22"/>
          <w:lang w:val="ru-RU"/>
        </w:rPr>
        <w:t xml:space="preserve"> </w:t>
      </w:r>
      <w:r w:rsidR="00586A7F" w:rsidRPr="00796A0C">
        <w:rPr>
          <w:spacing w:val="-4"/>
          <w:sz w:val="22"/>
          <w:szCs w:val="22"/>
          <w:lang w:val="ru-RU"/>
        </w:rPr>
        <w:t xml:space="preserve">акцент </w:t>
      </w:r>
      <w:r w:rsidR="00586A7F" w:rsidRPr="00796A0C">
        <w:rPr>
          <w:spacing w:val="-5"/>
          <w:sz w:val="22"/>
          <w:szCs w:val="22"/>
          <w:lang w:val="ru-RU"/>
        </w:rPr>
        <w:t xml:space="preserve">конкурсу </w:t>
      </w:r>
      <w:r w:rsidR="00586A7F" w:rsidRPr="00796A0C">
        <w:rPr>
          <w:spacing w:val="-3"/>
          <w:sz w:val="22"/>
          <w:szCs w:val="22"/>
          <w:lang w:val="ru-RU"/>
        </w:rPr>
        <w:t xml:space="preserve">на </w:t>
      </w:r>
      <w:r w:rsidR="00586A7F" w:rsidRPr="00796A0C">
        <w:rPr>
          <w:spacing w:val="-4"/>
          <w:sz w:val="22"/>
          <w:szCs w:val="22"/>
          <w:lang w:val="ru-RU"/>
        </w:rPr>
        <w:t>принципах</w:t>
      </w:r>
      <w:r w:rsidR="00C80EA0" w:rsidRPr="00796A0C">
        <w:rPr>
          <w:spacing w:val="-4"/>
          <w:sz w:val="22"/>
          <w:szCs w:val="22"/>
          <w:lang w:val="ru-RU"/>
        </w:rPr>
        <w:t xml:space="preserve"> </w:t>
      </w:r>
      <w:proofErr w:type="spellStart"/>
      <w:r w:rsidR="00586A7F" w:rsidRPr="00796A0C">
        <w:rPr>
          <w:spacing w:val="-5"/>
          <w:sz w:val="22"/>
          <w:szCs w:val="22"/>
          <w:lang w:val="ru-RU"/>
        </w:rPr>
        <w:t>викладених</w:t>
      </w:r>
      <w:proofErr w:type="spellEnd"/>
      <w:r w:rsidR="00586A7F" w:rsidRPr="00796A0C">
        <w:rPr>
          <w:spacing w:val="-5"/>
          <w:sz w:val="22"/>
          <w:szCs w:val="22"/>
          <w:lang w:val="ru-RU"/>
        </w:rPr>
        <w:t xml:space="preserve"> </w:t>
      </w:r>
      <w:r w:rsidR="00586A7F" w:rsidRPr="00796A0C">
        <w:rPr>
          <w:sz w:val="22"/>
          <w:szCs w:val="22"/>
          <w:lang w:val="ru-RU"/>
        </w:rPr>
        <w:t xml:space="preserve">в </w:t>
      </w:r>
      <w:proofErr w:type="spellStart"/>
      <w:r w:rsidR="00586A7F" w:rsidRPr="00796A0C">
        <w:rPr>
          <w:spacing w:val="-4"/>
          <w:sz w:val="22"/>
          <w:szCs w:val="22"/>
          <w:lang w:val="ru-RU"/>
        </w:rPr>
        <w:t>основних</w:t>
      </w:r>
      <w:proofErr w:type="spellEnd"/>
      <w:r w:rsidR="00586A7F" w:rsidRPr="00796A0C">
        <w:rPr>
          <w:spacing w:val="-4"/>
          <w:sz w:val="22"/>
          <w:szCs w:val="22"/>
          <w:lang w:val="ru-RU"/>
        </w:rPr>
        <w:t xml:space="preserve">  тезах </w:t>
      </w:r>
      <w:hyperlink r:id="rId7">
        <w:proofErr w:type="spellStart"/>
        <w:r w:rsidR="00586A7F" w:rsidRPr="00796A0C">
          <w:rPr>
            <w:spacing w:val="-5"/>
            <w:sz w:val="22"/>
            <w:szCs w:val="22"/>
            <w:lang w:val="ru-RU"/>
          </w:rPr>
          <w:t>Лейпцизької</w:t>
        </w:r>
        <w:proofErr w:type="spellEnd"/>
        <w:r w:rsidR="00586A7F" w:rsidRPr="00796A0C">
          <w:rPr>
            <w:spacing w:val="-5"/>
            <w:sz w:val="22"/>
            <w:szCs w:val="22"/>
            <w:lang w:val="ru-RU"/>
          </w:rPr>
          <w:t xml:space="preserve"> </w:t>
        </w:r>
        <w:proofErr w:type="spellStart"/>
        <w:r w:rsidR="00586A7F" w:rsidRPr="00796A0C">
          <w:rPr>
            <w:spacing w:val="-6"/>
            <w:sz w:val="22"/>
            <w:szCs w:val="22"/>
            <w:lang w:val="ru-RU"/>
          </w:rPr>
          <w:t>хартії</w:t>
        </w:r>
        <w:proofErr w:type="spellEnd"/>
        <w:r w:rsidR="00586A7F" w:rsidRPr="00796A0C">
          <w:rPr>
            <w:spacing w:val="-6"/>
            <w:sz w:val="22"/>
            <w:szCs w:val="22"/>
            <w:lang w:val="ru-RU"/>
          </w:rPr>
          <w:t xml:space="preserve"> </w:t>
        </w:r>
      </w:hyperlink>
      <w:r w:rsidR="00586A7F" w:rsidRPr="00796A0C">
        <w:rPr>
          <w:i/>
          <w:spacing w:val="-6"/>
          <w:sz w:val="22"/>
          <w:szCs w:val="22"/>
          <w:lang w:val="ru-RU"/>
        </w:rPr>
        <w:t>«</w:t>
      </w:r>
      <w:proofErr w:type="spellStart"/>
      <w:r w:rsidR="00586A7F" w:rsidRPr="00796A0C">
        <w:rPr>
          <w:i/>
          <w:spacing w:val="-6"/>
          <w:sz w:val="22"/>
          <w:szCs w:val="22"/>
          <w:lang w:val="ru-RU"/>
        </w:rPr>
        <w:t>Міста</w:t>
      </w:r>
      <w:proofErr w:type="spellEnd"/>
      <w:r w:rsidR="00586A7F" w:rsidRPr="00796A0C">
        <w:rPr>
          <w:i/>
          <w:spacing w:val="-6"/>
          <w:sz w:val="22"/>
          <w:szCs w:val="22"/>
          <w:lang w:val="ru-RU"/>
        </w:rPr>
        <w:t xml:space="preserve"> </w:t>
      </w:r>
      <w:proofErr w:type="spellStart"/>
      <w:r w:rsidR="00586A7F" w:rsidRPr="00796A0C">
        <w:rPr>
          <w:i/>
          <w:spacing w:val="-4"/>
          <w:sz w:val="22"/>
          <w:szCs w:val="22"/>
          <w:lang w:val="ru-RU"/>
        </w:rPr>
        <w:t>Європи</w:t>
      </w:r>
      <w:proofErr w:type="spellEnd"/>
      <w:r w:rsidR="00586A7F" w:rsidRPr="00796A0C">
        <w:rPr>
          <w:i/>
          <w:spacing w:val="-4"/>
          <w:sz w:val="22"/>
          <w:szCs w:val="22"/>
          <w:lang w:val="ru-RU"/>
        </w:rPr>
        <w:t xml:space="preserve"> </w:t>
      </w:r>
      <w:r w:rsidR="00586A7F" w:rsidRPr="00796A0C">
        <w:rPr>
          <w:i/>
          <w:spacing w:val="-3"/>
          <w:sz w:val="22"/>
          <w:szCs w:val="22"/>
          <w:lang w:val="ru-RU"/>
        </w:rPr>
        <w:t xml:space="preserve">на </w:t>
      </w:r>
      <w:r w:rsidR="00586A7F" w:rsidRPr="00796A0C">
        <w:rPr>
          <w:i/>
          <w:spacing w:val="-4"/>
          <w:sz w:val="22"/>
          <w:szCs w:val="22"/>
          <w:lang w:val="ru-RU"/>
        </w:rPr>
        <w:t xml:space="preserve">шляху </w:t>
      </w:r>
      <w:proofErr w:type="spellStart"/>
      <w:r w:rsidR="00586A7F" w:rsidRPr="00796A0C">
        <w:rPr>
          <w:i/>
          <w:spacing w:val="-4"/>
          <w:sz w:val="22"/>
          <w:szCs w:val="22"/>
          <w:lang w:val="ru-RU"/>
        </w:rPr>
        <w:t>сталого</w:t>
      </w:r>
      <w:proofErr w:type="spellEnd"/>
      <w:r w:rsidR="00586A7F" w:rsidRPr="00796A0C">
        <w:rPr>
          <w:i/>
          <w:spacing w:val="-4"/>
          <w:sz w:val="22"/>
          <w:szCs w:val="22"/>
          <w:lang w:val="ru-RU"/>
        </w:rPr>
        <w:t xml:space="preserve"> </w:t>
      </w:r>
      <w:proofErr w:type="spellStart"/>
      <w:r w:rsidR="00586A7F" w:rsidRPr="00796A0C">
        <w:rPr>
          <w:i/>
          <w:spacing w:val="-6"/>
          <w:sz w:val="22"/>
          <w:szCs w:val="22"/>
          <w:lang w:val="ru-RU"/>
        </w:rPr>
        <w:t>розвитку</w:t>
      </w:r>
      <w:proofErr w:type="spellEnd"/>
      <w:r w:rsidR="00586A7F" w:rsidRPr="00796A0C">
        <w:rPr>
          <w:i/>
          <w:spacing w:val="-6"/>
          <w:sz w:val="22"/>
          <w:szCs w:val="22"/>
          <w:lang w:val="ru-RU"/>
        </w:rPr>
        <w:t>»</w:t>
      </w:r>
      <w:r w:rsidR="00586A7F" w:rsidRPr="00796A0C">
        <w:rPr>
          <w:spacing w:val="-6"/>
          <w:sz w:val="22"/>
          <w:szCs w:val="22"/>
          <w:lang w:val="ru-RU"/>
        </w:rPr>
        <w:t xml:space="preserve">. </w:t>
      </w:r>
      <w:r w:rsidR="00586A7F" w:rsidRPr="00796A0C">
        <w:rPr>
          <w:sz w:val="22"/>
          <w:szCs w:val="22"/>
          <w:lang w:val="ru-RU"/>
        </w:rPr>
        <w:t xml:space="preserve">В </w:t>
      </w:r>
      <w:r w:rsidR="00586A7F" w:rsidRPr="00796A0C">
        <w:rPr>
          <w:spacing w:val="-4"/>
          <w:sz w:val="22"/>
          <w:szCs w:val="22"/>
          <w:lang w:val="ru-RU"/>
        </w:rPr>
        <w:t xml:space="preserve">першу </w:t>
      </w:r>
      <w:proofErr w:type="spellStart"/>
      <w:r w:rsidR="00586A7F" w:rsidRPr="00796A0C">
        <w:rPr>
          <w:spacing w:val="-5"/>
          <w:sz w:val="22"/>
          <w:szCs w:val="22"/>
          <w:lang w:val="ru-RU"/>
        </w:rPr>
        <w:t>чергу</w:t>
      </w:r>
      <w:proofErr w:type="spellEnd"/>
      <w:r w:rsidR="00586A7F" w:rsidRPr="00796A0C">
        <w:rPr>
          <w:spacing w:val="-5"/>
          <w:sz w:val="22"/>
          <w:szCs w:val="22"/>
          <w:lang w:val="ru-RU"/>
        </w:rPr>
        <w:t xml:space="preserve"> </w:t>
      </w:r>
      <w:proofErr w:type="spellStart"/>
      <w:r w:rsidR="00586A7F" w:rsidRPr="00796A0C">
        <w:rPr>
          <w:sz w:val="22"/>
          <w:szCs w:val="22"/>
          <w:lang w:val="ru-RU"/>
        </w:rPr>
        <w:t>це</w:t>
      </w:r>
      <w:proofErr w:type="spellEnd"/>
      <w:r w:rsidR="00586A7F" w:rsidRPr="00796A0C">
        <w:rPr>
          <w:sz w:val="22"/>
          <w:szCs w:val="22"/>
          <w:lang w:val="ru-RU"/>
        </w:rPr>
        <w:t xml:space="preserve"> </w:t>
      </w:r>
      <w:proofErr w:type="spellStart"/>
      <w:r w:rsidR="00586A7F" w:rsidRPr="00796A0C">
        <w:rPr>
          <w:sz w:val="22"/>
          <w:szCs w:val="22"/>
          <w:lang w:val="ru-RU"/>
        </w:rPr>
        <w:t>є</w:t>
      </w:r>
      <w:proofErr w:type="spellEnd"/>
      <w:r w:rsidR="00586A7F" w:rsidRPr="00796A0C">
        <w:rPr>
          <w:sz w:val="22"/>
          <w:szCs w:val="22"/>
          <w:lang w:val="ru-RU"/>
        </w:rPr>
        <w:t xml:space="preserve"> </w:t>
      </w:r>
      <w:proofErr w:type="spellStart"/>
      <w:r w:rsidR="00586A7F" w:rsidRPr="00796A0C">
        <w:rPr>
          <w:spacing w:val="-5"/>
          <w:sz w:val="22"/>
          <w:szCs w:val="22"/>
          <w:lang w:val="ru-RU"/>
        </w:rPr>
        <w:t>відношення</w:t>
      </w:r>
      <w:proofErr w:type="spellEnd"/>
      <w:r w:rsidR="00586A7F" w:rsidRPr="00796A0C">
        <w:rPr>
          <w:spacing w:val="-5"/>
          <w:sz w:val="22"/>
          <w:szCs w:val="22"/>
          <w:lang w:val="ru-RU"/>
        </w:rPr>
        <w:t xml:space="preserve"> </w:t>
      </w:r>
      <w:r w:rsidR="00586A7F" w:rsidRPr="00796A0C">
        <w:rPr>
          <w:spacing w:val="-3"/>
          <w:sz w:val="22"/>
          <w:szCs w:val="22"/>
          <w:lang w:val="ru-RU"/>
        </w:rPr>
        <w:t xml:space="preserve">до </w:t>
      </w:r>
      <w:proofErr w:type="spellStart"/>
      <w:proofErr w:type="gramStart"/>
      <w:r w:rsidR="00586A7F" w:rsidRPr="00796A0C">
        <w:rPr>
          <w:spacing w:val="-6"/>
          <w:sz w:val="22"/>
          <w:szCs w:val="22"/>
          <w:lang w:val="ru-RU"/>
        </w:rPr>
        <w:t>п</w:t>
      </w:r>
      <w:proofErr w:type="gramEnd"/>
      <w:r w:rsidR="00586A7F" w:rsidRPr="00796A0C">
        <w:rPr>
          <w:spacing w:val="-6"/>
          <w:sz w:val="22"/>
          <w:szCs w:val="22"/>
          <w:lang w:val="ru-RU"/>
        </w:rPr>
        <w:t>ішоходів</w:t>
      </w:r>
      <w:proofErr w:type="spellEnd"/>
      <w:r w:rsidR="00586A7F" w:rsidRPr="00796A0C">
        <w:rPr>
          <w:spacing w:val="-6"/>
          <w:sz w:val="22"/>
          <w:szCs w:val="22"/>
          <w:lang w:val="ru-RU"/>
        </w:rPr>
        <w:t xml:space="preserve">, </w:t>
      </w:r>
      <w:proofErr w:type="spellStart"/>
      <w:r w:rsidR="00586A7F" w:rsidRPr="00796A0C">
        <w:rPr>
          <w:spacing w:val="-5"/>
          <w:sz w:val="22"/>
          <w:szCs w:val="22"/>
          <w:lang w:val="ru-RU"/>
        </w:rPr>
        <w:t>велосипедистів</w:t>
      </w:r>
      <w:proofErr w:type="spellEnd"/>
      <w:r w:rsidR="00586A7F" w:rsidRPr="00796A0C">
        <w:rPr>
          <w:spacing w:val="-5"/>
          <w:sz w:val="22"/>
          <w:szCs w:val="22"/>
          <w:lang w:val="ru-RU"/>
        </w:rPr>
        <w:t xml:space="preserve">, </w:t>
      </w:r>
      <w:r w:rsidR="00586A7F" w:rsidRPr="00796A0C">
        <w:rPr>
          <w:sz w:val="22"/>
          <w:szCs w:val="22"/>
          <w:lang w:val="ru-RU"/>
        </w:rPr>
        <w:t xml:space="preserve">а </w:t>
      </w:r>
      <w:proofErr w:type="spellStart"/>
      <w:r w:rsidR="00586A7F" w:rsidRPr="00796A0C">
        <w:rPr>
          <w:spacing w:val="-4"/>
          <w:sz w:val="22"/>
          <w:szCs w:val="22"/>
          <w:lang w:val="ru-RU"/>
        </w:rPr>
        <w:t>також</w:t>
      </w:r>
      <w:proofErr w:type="spellEnd"/>
      <w:r w:rsidR="00586A7F" w:rsidRPr="00796A0C">
        <w:rPr>
          <w:spacing w:val="-4"/>
          <w:sz w:val="22"/>
          <w:szCs w:val="22"/>
          <w:lang w:val="ru-RU"/>
        </w:rPr>
        <w:t xml:space="preserve"> правильна </w:t>
      </w:r>
      <w:proofErr w:type="spellStart"/>
      <w:r w:rsidR="00586A7F" w:rsidRPr="00796A0C">
        <w:rPr>
          <w:spacing w:val="-5"/>
          <w:sz w:val="22"/>
          <w:szCs w:val="22"/>
          <w:lang w:val="ru-RU"/>
        </w:rPr>
        <w:t>багатофункційність</w:t>
      </w:r>
      <w:proofErr w:type="spellEnd"/>
      <w:r w:rsidR="00586A7F" w:rsidRPr="00796A0C">
        <w:rPr>
          <w:spacing w:val="-5"/>
          <w:sz w:val="22"/>
          <w:szCs w:val="22"/>
          <w:lang w:val="ru-RU"/>
        </w:rPr>
        <w:t xml:space="preserve"> та </w:t>
      </w:r>
      <w:proofErr w:type="spellStart"/>
      <w:r w:rsidR="00586A7F" w:rsidRPr="00796A0C">
        <w:rPr>
          <w:spacing w:val="-6"/>
          <w:sz w:val="22"/>
          <w:szCs w:val="22"/>
          <w:lang w:val="ru-RU"/>
        </w:rPr>
        <w:t>різноманітність</w:t>
      </w:r>
      <w:proofErr w:type="spellEnd"/>
      <w:r w:rsidR="00586A7F" w:rsidRPr="00796A0C">
        <w:rPr>
          <w:spacing w:val="-6"/>
          <w:sz w:val="22"/>
          <w:szCs w:val="22"/>
          <w:lang w:val="ru-RU"/>
        </w:rPr>
        <w:t xml:space="preserve">, </w:t>
      </w:r>
      <w:proofErr w:type="spellStart"/>
      <w:r w:rsidR="00586A7F" w:rsidRPr="00796A0C">
        <w:rPr>
          <w:spacing w:val="-5"/>
          <w:sz w:val="22"/>
          <w:szCs w:val="22"/>
          <w:lang w:val="ru-RU"/>
        </w:rPr>
        <w:t>змішана</w:t>
      </w:r>
      <w:proofErr w:type="spellEnd"/>
      <w:r w:rsidR="00586A7F" w:rsidRPr="00796A0C">
        <w:rPr>
          <w:spacing w:val="-5"/>
          <w:sz w:val="22"/>
          <w:szCs w:val="22"/>
          <w:lang w:val="ru-RU"/>
        </w:rPr>
        <w:t xml:space="preserve"> </w:t>
      </w:r>
      <w:proofErr w:type="spellStart"/>
      <w:r w:rsidR="00586A7F" w:rsidRPr="00796A0C">
        <w:rPr>
          <w:spacing w:val="-5"/>
          <w:sz w:val="22"/>
          <w:szCs w:val="22"/>
          <w:lang w:val="ru-RU"/>
        </w:rPr>
        <w:t>забудова</w:t>
      </w:r>
      <w:proofErr w:type="spellEnd"/>
      <w:r w:rsidR="00586A7F" w:rsidRPr="00796A0C">
        <w:rPr>
          <w:spacing w:val="-5"/>
          <w:sz w:val="22"/>
          <w:szCs w:val="22"/>
          <w:lang w:val="ru-RU"/>
        </w:rPr>
        <w:t xml:space="preserve">. </w:t>
      </w:r>
      <w:proofErr w:type="gramStart"/>
      <w:r w:rsidR="00586A7F" w:rsidRPr="00796A0C">
        <w:rPr>
          <w:spacing w:val="-4"/>
          <w:sz w:val="22"/>
          <w:szCs w:val="22"/>
          <w:lang w:val="ru-RU"/>
        </w:rPr>
        <w:t>Особливою</w:t>
      </w:r>
      <w:proofErr w:type="gramEnd"/>
      <w:r w:rsidR="00586A7F" w:rsidRPr="00796A0C">
        <w:rPr>
          <w:spacing w:val="-4"/>
          <w:sz w:val="22"/>
          <w:szCs w:val="22"/>
          <w:lang w:val="ru-RU"/>
        </w:rPr>
        <w:t xml:space="preserve"> </w:t>
      </w:r>
      <w:proofErr w:type="spellStart"/>
      <w:r w:rsidR="00586A7F" w:rsidRPr="00796A0C">
        <w:rPr>
          <w:spacing w:val="-5"/>
          <w:sz w:val="22"/>
          <w:szCs w:val="22"/>
          <w:lang w:val="ru-RU"/>
        </w:rPr>
        <w:t>вимогою</w:t>
      </w:r>
      <w:proofErr w:type="spellEnd"/>
      <w:r w:rsidR="00586A7F" w:rsidRPr="00796A0C">
        <w:rPr>
          <w:spacing w:val="-5"/>
          <w:sz w:val="22"/>
          <w:szCs w:val="22"/>
          <w:lang w:val="ru-RU"/>
        </w:rPr>
        <w:t xml:space="preserve"> </w:t>
      </w:r>
      <w:proofErr w:type="spellStart"/>
      <w:r w:rsidR="00586A7F" w:rsidRPr="00796A0C">
        <w:rPr>
          <w:sz w:val="22"/>
          <w:szCs w:val="22"/>
          <w:lang w:val="ru-RU"/>
        </w:rPr>
        <w:t>є</w:t>
      </w:r>
      <w:proofErr w:type="spellEnd"/>
      <w:r w:rsidR="00586A7F" w:rsidRPr="00796A0C">
        <w:rPr>
          <w:sz w:val="22"/>
          <w:szCs w:val="22"/>
          <w:lang w:val="ru-RU"/>
        </w:rPr>
        <w:t xml:space="preserve"> </w:t>
      </w:r>
      <w:r w:rsidR="00586A7F" w:rsidRPr="00796A0C">
        <w:rPr>
          <w:spacing w:val="-5"/>
          <w:sz w:val="22"/>
          <w:szCs w:val="22"/>
          <w:lang w:val="ru-RU"/>
        </w:rPr>
        <w:t xml:space="preserve">контекст </w:t>
      </w:r>
      <w:proofErr w:type="spellStart"/>
      <w:r w:rsidR="00586A7F" w:rsidRPr="00796A0C">
        <w:rPr>
          <w:spacing w:val="-4"/>
          <w:sz w:val="22"/>
          <w:szCs w:val="22"/>
          <w:lang w:val="ru-RU"/>
        </w:rPr>
        <w:t>середовища</w:t>
      </w:r>
      <w:proofErr w:type="spellEnd"/>
      <w:r w:rsidR="00586A7F" w:rsidRPr="00796A0C">
        <w:rPr>
          <w:spacing w:val="-4"/>
          <w:sz w:val="22"/>
          <w:szCs w:val="22"/>
          <w:lang w:val="ru-RU"/>
        </w:rPr>
        <w:t xml:space="preserve"> </w:t>
      </w:r>
      <w:r w:rsidR="00586A7F" w:rsidRPr="00796A0C">
        <w:rPr>
          <w:sz w:val="22"/>
          <w:szCs w:val="22"/>
          <w:lang w:val="ru-RU"/>
        </w:rPr>
        <w:t xml:space="preserve">– </w:t>
      </w:r>
      <w:proofErr w:type="spellStart"/>
      <w:r w:rsidR="00586A7F" w:rsidRPr="00796A0C">
        <w:rPr>
          <w:spacing w:val="-5"/>
          <w:sz w:val="22"/>
          <w:szCs w:val="22"/>
          <w:lang w:val="ru-RU"/>
        </w:rPr>
        <w:t>коректність</w:t>
      </w:r>
      <w:proofErr w:type="spellEnd"/>
      <w:r w:rsidR="00586A7F" w:rsidRPr="00796A0C">
        <w:rPr>
          <w:spacing w:val="-5"/>
          <w:sz w:val="22"/>
          <w:szCs w:val="22"/>
          <w:lang w:val="ru-RU"/>
        </w:rPr>
        <w:t xml:space="preserve"> </w:t>
      </w:r>
      <w:r w:rsidR="00586A7F" w:rsidRPr="00796A0C">
        <w:rPr>
          <w:spacing w:val="-4"/>
          <w:sz w:val="22"/>
          <w:szCs w:val="22"/>
          <w:lang w:val="ru-RU"/>
        </w:rPr>
        <w:t xml:space="preserve">нового </w:t>
      </w:r>
      <w:proofErr w:type="spellStart"/>
      <w:r w:rsidR="00586A7F" w:rsidRPr="00796A0C">
        <w:rPr>
          <w:spacing w:val="-4"/>
          <w:sz w:val="22"/>
          <w:szCs w:val="22"/>
          <w:lang w:val="ru-RU"/>
        </w:rPr>
        <w:t>об’єкту</w:t>
      </w:r>
      <w:proofErr w:type="spellEnd"/>
      <w:r w:rsidR="00586A7F" w:rsidRPr="00796A0C">
        <w:rPr>
          <w:spacing w:val="-4"/>
          <w:sz w:val="22"/>
          <w:szCs w:val="22"/>
          <w:lang w:val="ru-RU"/>
        </w:rPr>
        <w:t xml:space="preserve"> </w:t>
      </w:r>
      <w:r w:rsidR="00586A7F" w:rsidRPr="00796A0C">
        <w:rPr>
          <w:spacing w:val="-3"/>
          <w:sz w:val="22"/>
          <w:szCs w:val="22"/>
          <w:lang w:val="ru-RU"/>
        </w:rPr>
        <w:t xml:space="preserve">до </w:t>
      </w:r>
      <w:proofErr w:type="spellStart"/>
      <w:r w:rsidR="00586A7F" w:rsidRPr="00796A0C">
        <w:rPr>
          <w:spacing w:val="-6"/>
          <w:sz w:val="22"/>
          <w:szCs w:val="22"/>
          <w:lang w:val="ru-RU"/>
        </w:rPr>
        <w:t>існуючої</w:t>
      </w:r>
      <w:proofErr w:type="spellEnd"/>
      <w:r w:rsidR="00586A7F" w:rsidRPr="00796A0C">
        <w:rPr>
          <w:spacing w:val="-6"/>
          <w:sz w:val="22"/>
          <w:szCs w:val="22"/>
          <w:lang w:val="ru-RU"/>
        </w:rPr>
        <w:t xml:space="preserve"> </w:t>
      </w:r>
      <w:r w:rsidR="00586A7F" w:rsidRPr="00796A0C">
        <w:rPr>
          <w:spacing w:val="-5"/>
          <w:sz w:val="22"/>
          <w:szCs w:val="22"/>
          <w:lang w:val="ru-RU"/>
        </w:rPr>
        <w:t>«</w:t>
      </w:r>
      <w:proofErr w:type="spellStart"/>
      <w:r w:rsidR="00586A7F" w:rsidRPr="00796A0C">
        <w:rPr>
          <w:spacing w:val="-5"/>
          <w:sz w:val="22"/>
          <w:szCs w:val="22"/>
          <w:lang w:val="ru-RU"/>
        </w:rPr>
        <w:t>тканини</w:t>
      </w:r>
      <w:proofErr w:type="spellEnd"/>
      <w:r w:rsidR="00586A7F" w:rsidRPr="00796A0C">
        <w:rPr>
          <w:spacing w:val="-5"/>
          <w:sz w:val="22"/>
          <w:szCs w:val="22"/>
          <w:lang w:val="ru-RU"/>
        </w:rPr>
        <w:t xml:space="preserve">» </w:t>
      </w:r>
      <w:proofErr w:type="spellStart"/>
      <w:r w:rsidR="00586A7F" w:rsidRPr="00796A0C">
        <w:rPr>
          <w:spacing w:val="-5"/>
          <w:sz w:val="22"/>
          <w:szCs w:val="22"/>
          <w:lang w:val="ru-RU"/>
        </w:rPr>
        <w:t>міста</w:t>
      </w:r>
      <w:proofErr w:type="spellEnd"/>
      <w:r w:rsidR="00586A7F" w:rsidRPr="00796A0C">
        <w:rPr>
          <w:spacing w:val="-5"/>
          <w:sz w:val="22"/>
          <w:szCs w:val="22"/>
          <w:lang w:val="ru-RU"/>
        </w:rPr>
        <w:t xml:space="preserve">. </w:t>
      </w:r>
      <w:proofErr w:type="spellStart"/>
      <w:r w:rsidR="00586A7F" w:rsidRPr="00796A0C">
        <w:rPr>
          <w:spacing w:val="-5"/>
          <w:sz w:val="22"/>
          <w:szCs w:val="22"/>
          <w:lang w:val="ru-RU"/>
        </w:rPr>
        <w:t>Обов’язково</w:t>
      </w:r>
      <w:proofErr w:type="spellEnd"/>
      <w:r w:rsidR="00586A7F" w:rsidRPr="00796A0C">
        <w:rPr>
          <w:spacing w:val="-5"/>
          <w:sz w:val="22"/>
          <w:szCs w:val="22"/>
          <w:lang w:val="ru-RU"/>
        </w:rPr>
        <w:t xml:space="preserve"> </w:t>
      </w:r>
      <w:proofErr w:type="spellStart"/>
      <w:r w:rsidR="00586A7F" w:rsidRPr="00796A0C">
        <w:rPr>
          <w:spacing w:val="-5"/>
          <w:sz w:val="22"/>
          <w:szCs w:val="22"/>
          <w:lang w:val="ru-RU"/>
        </w:rPr>
        <w:t>енергоефективність</w:t>
      </w:r>
      <w:proofErr w:type="spellEnd"/>
      <w:r w:rsidR="00586A7F" w:rsidRPr="00796A0C">
        <w:rPr>
          <w:spacing w:val="-5"/>
          <w:sz w:val="22"/>
          <w:szCs w:val="22"/>
          <w:lang w:val="ru-RU"/>
        </w:rPr>
        <w:t xml:space="preserve"> </w:t>
      </w:r>
      <w:r w:rsidR="00586A7F" w:rsidRPr="00796A0C">
        <w:rPr>
          <w:spacing w:val="-3"/>
          <w:sz w:val="22"/>
          <w:szCs w:val="22"/>
          <w:lang w:val="ru-RU"/>
        </w:rPr>
        <w:t xml:space="preserve">та </w:t>
      </w:r>
      <w:proofErr w:type="spellStart"/>
      <w:r w:rsidR="00586A7F" w:rsidRPr="00796A0C">
        <w:rPr>
          <w:spacing w:val="-5"/>
          <w:sz w:val="22"/>
          <w:szCs w:val="22"/>
          <w:lang w:val="ru-RU"/>
        </w:rPr>
        <w:t>реалізац</w:t>
      </w:r>
      <w:r w:rsidR="000972C8" w:rsidRPr="00796A0C">
        <w:rPr>
          <w:spacing w:val="-5"/>
          <w:sz w:val="22"/>
          <w:szCs w:val="22"/>
          <w:lang w:val="ru-RU"/>
        </w:rPr>
        <w:t>ія</w:t>
      </w:r>
      <w:proofErr w:type="spellEnd"/>
      <w:r w:rsidR="000972C8" w:rsidRPr="00796A0C">
        <w:rPr>
          <w:spacing w:val="-5"/>
          <w:sz w:val="22"/>
          <w:szCs w:val="22"/>
          <w:lang w:val="ru-RU"/>
        </w:rPr>
        <w:t>.</w:t>
      </w:r>
    </w:p>
    <w:p w:rsidR="00B7547C" w:rsidRPr="00B7547C" w:rsidRDefault="00B7547C" w:rsidP="00FE647F">
      <w:pPr>
        <w:pStyle w:val="a3"/>
        <w:spacing w:before="157"/>
        <w:ind w:left="701" w:firstLine="0"/>
        <w:rPr>
          <w:lang w:val="ru-RU"/>
        </w:rPr>
      </w:pPr>
    </w:p>
    <w:p w:rsidR="007B2BE4" w:rsidRPr="00FE647F" w:rsidRDefault="00586A7F" w:rsidP="00FE647F">
      <w:pPr>
        <w:pStyle w:val="a3"/>
        <w:spacing w:before="157"/>
        <w:ind w:left="701" w:firstLine="0"/>
        <w:rPr>
          <w:lang w:val="ru-RU"/>
        </w:rPr>
      </w:pPr>
      <w:r w:rsidRPr="003419DD">
        <w:rPr>
          <w:lang w:val="ru-RU"/>
        </w:rPr>
        <w:t xml:space="preserve">На конкурс </w:t>
      </w:r>
      <w:proofErr w:type="spellStart"/>
      <w:r w:rsidRPr="003419DD">
        <w:rPr>
          <w:lang w:val="ru-RU"/>
        </w:rPr>
        <w:t>подаються</w:t>
      </w:r>
      <w:proofErr w:type="spellEnd"/>
      <w:r w:rsidRPr="003419DD">
        <w:rPr>
          <w:lang w:val="ru-RU"/>
        </w:rPr>
        <w:t xml:space="preserve"> </w:t>
      </w:r>
      <w:proofErr w:type="spellStart"/>
      <w:r w:rsidRPr="003419DD">
        <w:rPr>
          <w:lang w:val="ru-RU"/>
        </w:rPr>
        <w:t>проекти</w:t>
      </w:r>
      <w:proofErr w:type="spellEnd"/>
      <w:r w:rsidRPr="003419DD">
        <w:rPr>
          <w:lang w:val="ru-RU"/>
        </w:rPr>
        <w:t>:</w:t>
      </w:r>
    </w:p>
    <w:p w:rsidR="00FE647F" w:rsidRPr="00796A0C" w:rsidRDefault="00586A7F" w:rsidP="00796A0C">
      <w:pPr>
        <w:pStyle w:val="a4"/>
        <w:numPr>
          <w:ilvl w:val="0"/>
          <w:numId w:val="6"/>
        </w:numPr>
        <w:tabs>
          <w:tab w:val="left" w:pos="1411"/>
          <w:tab w:val="left" w:pos="1412"/>
        </w:tabs>
        <w:spacing w:before="174" w:line="252" w:lineRule="auto"/>
        <w:ind w:right="125" w:hanging="360"/>
        <w:rPr>
          <w:sz w:val="26"/>
          <w:lang w:val="ru-RU"/>
        </w:rPr>
      </w:pPr>
      <w:r w:rsidRPr="007B2BE4">
        <w:rPr>
          <w:spacing w:val="-5"/>
          <w:sz w:val="26"/>
          <w:lang w:val="uk-UA"/>
        </w:rPr>
        <w:t xml:space="preserve">реалізовані </w:t>
      </w:r>
      <w:r w:rsidRPr="007B2BE4">
        <w:rPr>
          <w:spacing w:val="-4"/>
          <w:sz w:val="26"/>
          <w:lang w:val="uk-UA"/>
        </w:rPr>
        <w:t xml:space="preserve">або фінальна </w:t>
      </w:r>
      <w:r w:rsidRPr="007B2BE4">
        <w:rPr>
          <w:spacing w:val="-5"/>
          <w:sz w:val="26"/>
          <w:lang w:val="uk-UA"/>
        </w:rPr>
        <w:t xml:space="preserve">стадія реалізації (90-95%) </w:t>
      </w:r>
      <w:r w:rsidRPr="007B2BE4">
        <w:rPr>
          <w:spacing w:val="-4"/>
          <w:sz w:val="26"/>
          <w:lang w:val="uk-UA"/>
        </w:rPr>
        <w:t xml:space="preserve">об’єкту </w:t>
      </w:r>
      <w:r w:rsidRPr="007B2BE4">
        <w:rPr>
          <w:spacing w:val="-3"/>
          <w:sz w:val="26"/>
          <w:lang w:val="uk-UA"/>
        </w:rPr>
        <w:t xml:space="preserve">при </w:t>
      </w:r>
      <w:r w:rsidRPr="007B2BE4">
        <w:rPr>
          <w:spacing w:val="-5"/>
          <w:sz w:val="26"/>
          <w:lang w:val="uk-UA"/>
        </w:rPr>
        <w:t xml:space="preserve">виконаних основних </w:t>
      </w:r>
      <w:r w:rsidRPr="007B2BE4">
        <w:rPr>
          <w:spacing w:val="-4"/>
          <w:sz w:val="26"/>
          <w:lang w:val="uk-UA"/>
        </w:rPr>
        <w:t xml:space="preserve">формуючих </w:t>
      </w:r>
      <w:r w:rsidRPr="007B2BE4">
        <w:rPr>
          <w:spacing w:val="-5"/>
          <w:sz w:val="26"/>
          <w:lang w:val="uk-UA"/>
        </w:rPr>
        <w:t>рішень проекту</w:t>
      </w:r>
      <w:r w:rsidR="00FE647F">
        <w:rPr>
          <w:spacing w:val="-5"/>
          <w:sz w:val="26"/>
          <w:lang w:val="uk-UA"/>
        </w:rPr>
        <w:t>.</w:t>
      </w:r>
    </w:p>
    <w:p w:rsidR="00482C19" w:rsidRPr="00EE288C" w:rsidRDefault="007B2BE4" w:rsidP="00EE288C">
      <w:pPr>
        <w:pStyle w:val="a4"/>
        <w:numPr>
          <w:ilvl w:val="0"/>
          <w:numId w:val="6"/>
        </w:numPr>
        <w:rPr>
          <w:lang w:val="ru-RU"/>
        </w:rPr>
      </w:pPr>
      <w:proofErr w:type="spellStart"/>
      <w:r w:rsidRPr="00FE647F">
        <w:rPr>
          <w:spacing w:val="-5"/>
          <w:sz w:val="26"/>
          <w:lang w:val="ru-RU"/>
        </w:rPr>
        <w:t>нереалізовані</w:t>
      </w:r>
      <w:proofErr w:type="spellEnd"/>
      <w:r w:rsidRPr="00FE647F">
        <w:rPr>
          <w:spacing w:val="-5"/>
          <w:sz w:val="26"/>
          <w:lang w:val="ru-RU"/>
        </w:rPr>
        <w:t xml:space="preserve"> </w:t>
      </w:r>
      <w:proofErr w:type="spellStart"/>
      <w:r w:rsidRPr="00FE647F">
        <w:rPr>
          <w:spacing w:val="-4"/>
          <w:sz w:val="26"/>
          <w:lang w:val="ru-RU"/>
        </w:rPr>
        <w:t>проекти</w:t>
      </w:r>
      <w:proofErr w:type="spellEnd"/>
      <w:r w:rsidRPr="00FE647F">
        <w:rPr>
          <w:spacing w:val="-4"/>
          <w:sz w:val="26"/>
          <w:lang w:val="ru-RU"/>
        </w:rPr>
        <w:t xml:space="preserve"> в </w:t>
      </w:r>
      <w:r w:rsidR="00FE647F" w:rsidRPr="00FE647F">
        <w:rPr>
          <w:spacing w:val="-4"/>
          <w:sz w:val="26"/>
          <w:lang w:val="ru-RU"/>
        </w:rPr>
        <w:t>у</w:t>
      </w:r>
      <w:r w:rsidR="00FE647F" w:rsidRPr="00FE647F">
        <w:rPr>
          <w:spacing w:val="-4"/>
          <w:sz w:val="26"/>
          <w:lang w:val="uk-UA"/>
        </w:rPr>
        <w:t>сіх номінаці</w:t>
      </w:r>
      <w:r w:rsidR="00EE288C">
        <w:rPr>
          <w:spacing w:val="-4"/>
          <w:sz w:val="26"/>
          <w:lang w:val="uk-UA"/>
        </w:rPr>
        <w:t>я</w:t>
      </w:r>
      <w:r w:rsidR="00FE647F" w:rsidRPr="00FE647F">
        <w:rPr>
          <w:spacing w:val="-4"/>
          <w:sz w:val="26"/>
          <w:lang w:val="uk-UA"/>
        </w:rPr>
        <w:t xml:space="preserve">х </w:t>
      </w:r>
      <w:r w:rsidRPr="00FE647F">
        <w:rPr>
          <w:spacing w:val="-4"/>
          <w:sz w:val="26"/>
          <w:lang w:val="ru-RU"/>
        </w:rPr>
        <w:t xml:space="preserve"> </w:t>
      </w:r>
    </w:p>
    <w:p w:rsidR="00EE288C" w:rsidRPr="00EE288C" w:rsidRDefault="00EE288C" w:rsidP="00EE288C">
      <w:pPr>
        <w:rPr>
          <w:lang w:val="ru-RU"/>
        </w:rPr>
      </w:pPr>
    </w:p>
    <w:p w:rsidR="00EE288C" w:rsidRPr="00796A0C" w:rsidRDefault="00EE288C" w:rsidP="00482C19">
      <w:pPr>
        <w:tabs>
          <w:tab w:val="left" w:pos="1411"/>
          <w:tab w:val="left" w:pos="1412"/>
        </w:tabs>
        <w:spacing w:before="174" w:line="252" w:lineRule="auto"/>
        <w:ind w:right="125"/>
        <w:rPr>
          <w:sz w:val="28"/>
          <w:szCs w:val="28"/>
          <w:u w:val="single"/>
          <w:lang w:val="uk-UA"/>
        </w:rPr>
      </w:pPr>
    </w:p>
    <w:p w:rsidR="00137C45" w:rsidRPr="00796A0C" w:rsidRDefault="00137C45" w:rsidP="005D677C">
      <w:pPr>
        <w:tabs>
          <w:tab w:val="left" w:pos="4188"/>
        </w:tabs>
        <w:rPr>
          <w:b/>
          <w:sz w:val="28"/>
          <w:szCs w:val="28"/>
          <w:u w:val="single"/>
          <w:lang w:val="uk-UA"/>
        </w:rPr>
      </w:pPr>
      <w:r w:rsidRPr="00796A0C">
        <w:rPr>
          <w:b/>
          <w:sz w:val="28"/>
          <w:szCs w:val="28"/>
          <w:u w:val="single"/>
        </w:rPr>
        <w:t xml:space="preserve"> </w:t>
      </w:r>
      <w:r w:rsidR="00EE288C" w:rsidRPr="00796A0C">
        <w:rPr>
          <w:b/>
          <w:sz w:val="28"/>
          <w:szCs w:val="28"/>
          <w:u w:val="single"/>
        </w:rPr>
        <w:t>REM</w:t>
      </w:r>
      <w:r w:rsidR="00EE288C" w:rsidRPr="00796A0C">
        <w:rPr>
          <w:sz w:val="28"/>
          <w:szCs w:val="28"/>
          <w:u w:val="single"/>
          <w:lang w:val="ru-RU"/>
        </w:rPr>
        <w:t xml:space="preserve"> </w:t>
      </w:r>
      <w:r w:rsidRPr="00796A0C">
        <w:rPr>
          <w:b/>
          <w:sz w:val="28"/>
          <w:szCs w:val="28"/>
          <w:u w:val="single"/>
        </w:rPr>
        <w:t xml:space="preserve">Awards 2019   - </w:t>
      </w:r>
      <w:r w:rsidR="00796A0C" w:rsidRPr="00796A0C">
        <w:rPr>
          <w:b/>
          <w:sz w:val="28"/>
          <w:szCs w:val="28"/>
          <w:u w:val="single"/>
          <w:lang w:val="uk-UA"/>
        </w:rPr>
        <w:t>Номінації:</w:t>
      </w:r>
    </w:p>
    <w:p w:rsidR="00EE288C" w:rsidRPr="00796A0C" w:rsidRDefault="00EE288C" w:rsidP="00137C45">
      <w:pPr>
        <w:rPr>
          <w:rFonts w:ascii="Times New Roman" w:hAnsi="Times New Roman" w:cs="Times New Roman"/>
          <w:sz w:val="28"/>
          <w:szCs w:val="28"/>
          <w:u w:val="single"/>
          <w:lang w:val="ru-RU"/>
        </w:rPr>
      </w:pPr>
    </w:p>
    <w:p w:rsidR="00796A0C" w:rsidRPr="00796A0C" w:rsidRDefault="00796A0C" w:rsidP="00796A0C">
      <w:pPr>
        <w:spacing w:line="276" w:lineRule="auto"/>
        <w:ind w:left="284"/>
        <w:rPr>
          <w:rFonts w:asciiTheme="minorHAnsi" w:hAnsiTheme="minorHAnsi" w:cs="Times New Roman"/>
          <w:lang w:val="ru-RU"/>
        </w:rPr>
      </w:pPr>
      <w:proofErr w:type="spellStart"/>
      <w:proofErr w:type="gramStart"/>
      <w:r w:rsidRPr="00796A0C">
        <w:rPr>
          <w:rFonts w:asciiTheme="minorHAnsi" w:hAnsiTheme="minorHAnsi" w:cs="Times New Roman"/>
          <w:b/>
          <w:u w:val="single"/>
          <w:lang w:val="ru-RU"/>
        </w:rPr>
        <w:t>Арх</w:t>
      </w:r>
      <w:proofErr w:type="gramEnd"/>
      <w:r w:rsidRPr="00796A0C">
        <w:rPr>
          <w:rFonts w:asciiTheme="minorHAnsi" w:hAnsiTheme="minorHAnsi" w:cs="Times New Roman"/>
          <w:b/>
          <w:u w:val="single"/>
          <w:lang w:val="ru-RU"/>
        </w:rPr>
        <w:t>ітектура</w:t>
      </w:r>
      <w:proofErr w:type="spellEnd"/>
      <w:r w:rsidRPr="00796A0C">
        <w:rPr>
          <w:rFonts w:asciiTheme="minorHAnsi" w:hAnsiTheme="minorHAnsi" w:cs="Times New Roman"/>
          <w:b/>
          <w:u w:val="single"/>
          <w:lang w:val="ru-RU"/>
        </w:rPr>
        <w:t xml:space="preserve"> </w:t>
      </w:r>
      <w:proofErr w:type="spellStart"/>
      <w:r w:rsidRPr="00796A0C">
        <w:rPr>
          <w:rFonts w:asciiTheme="minorHAnsi" w:hAnsiTheme="minorHAnsi" w:cs="Times New Roman"/>
          <w:b/>
          <w:u w:val="single"/>
          <w:lang w:val="ru-RU"/>
        </w:rPr>
        <w:t>житлових</w:t>
      </w:r>
      <w:proofErr w:type="spellEnd"/>
      <w:r w:rsidRPr="00796A0C">
        <w:rPr>
          <w:rFonts w:asciiTheme="minorHAnsi" w:hAnsiTheme="minorHAnsi" w:cs="Times New Roman"/>
          <w:b/>
          <w:u w:val="single"/>
          <w:lang w:val="ru-RU"/>
        </w:rPr>
        <w:t xml:space="preserve"> </w:t>
      </w:r>
      <w:proofErr w:type="spellStart"/>
      <w:r w:rsidRPr="00796A0C">
        <w:rPr>
          <w:rFonts w:asciiTheme="minorHAnsi" w:hAnsiTheme="minorHAnsi" w:cs="Times New Roman"/>
          <w:b/>
          <w:u w:val="single"/>
          <w:lang w:val="ru-RU"/>
        </w:rPr>
        <w:t>будівель</w:t>
      </w:r>
      <w:proofErr w:type="spellEnd"/>
      <w:r w:rsidRPr="00796A0C">
        <w:rPr>
          <w:rFonts w:asciiTheme="minorHAnsi" w:hAnsiTheme="minorHAnsi" w:cs="Times New Roman"/>
          <w:b/>
          <w:u w:val="single"/>
          <w:lang w:val="ru-RU"/>
        </w:rPr>
        <w:t xml:space="preserve"> </w:t>
      </w:r>
      <w:r w:rsidRPr="00796A0C">
        <w:rPr>
          <w:rFonts w:asciiTheme="minorHAnsi" w:hAnsiTheme="minorHAnsi" w:cs="Times New Roman"/>
          <w:lang w:val="ru-RU"/>
        </w:rPr>
        <w:t>(</w:t>
      </w:r>
      <w:proofErr w:type="spellStart"/>
      <w:r w:rsidRPr="00796A0C">
        <w:rPr>
          <w:rFonts w:asciiTheme="minorHAnsi" w:hAnsiTheme="minorHAnsi" w:cs="Times New Roman"/>
          <w:lang w:val="ru-RU"/>
        </w:rPr>
        <w:t>реалізовані</w:t>
      </w:r>
      <w:proofErr w:type="spellEnd"/>
      <w:r w:rsidRPr="00796A0C">
        <w:rPr>
          <w:rFonts w:asciiTheme="minorHAnsi" w:hAnsiTheme="minorHAnsi" w:cs="Times New Roman"/>
          <w:lang w:val="ru-RU"/>
        </w:rPr>
        <w:t>/</w:t>
      </w:r>
      <w:proofErr w:type="spellStart"/>
      <w:r w:rsidRPr="00796A0C">
        <w:rPr>
          <w:rFonts w:asciiTheme="minorHAnsi" w:hAnsiTheme="minorHAnsi" w:cs="Times New Roman"/>
          <w:lang w:val="ru-RU"/>
        </w:rPr>
        <w:t>нереалізовані</w:t>
      </w:r>
      <w:proofErr w:type="spellEnd"/>
      <w:r w:rsidRPr="00796A0C">
        <w:rPr>
          <w:rFonts w:asciiTheme="minorHAnsi" w:hAnsiTheme="minorHAnsi" w:cs="Times New Roman"/>
          <w:lang w:val="ru-RU"/>
        </w:rPr>
        <w:t>)</w:t>
      </w:r>
    </w:p>
    <w:p w:rsidR="00796A0C" w:rsidRPr="00796A0C" w:rsidRDefault="00796A0C" w:rsidP="00796A0C">
      <w:pPr>
        <w:pStyle w:val="a4"/>
        <w:numPr>
          <w:ilvl w:val="0"/>
          <w:numId w:val="26"/>
        </w:numPr>
        <w:spacing w:line="276" w:lineRule="auto"/>
        <w:ind w:left="284"/>
        <w:rPr>
          <w:rFonts w:asciiTheme="minorHAnsi" w:hAnsiTheme="minorHAnsi" w:cs="Times New Roman"/>
          <w:lang w:val="ru-RU"/>
        </w:rPr>
      </w:pPr>
      <w:proofErr w:type="spellStart"/>
      <w:r w:rsidRPr="00796A0C">
        <w:rPr>
          <w:rFonts w:asciiTheme="minorHAnsi" w:hAnsiTheme="minorHAnsi" w:cs="Times New Roman"/>
          <w:lang w:val="ru-RU"/>
        </w:rPr>
        <w:t>кращий</w:t>
      </w:r>
      <w:proofErr w:type="spellEnd"/>
      <w:r w:rsidRPr="00796A0C">
        <w:rPr>
          <w:rFonts w:asciiTheme="minorHAnsi" w:hAnsiTheme="minorHAnsi" w:cs="Times New Roman"/>
          <w:lang w:val="ru-RU"/>
        </w:rPr>
        <w:t xml:space="preserve"> проект </w:t>
      </w:r>
      <w:proofErr w:type="spellStart"/>
      <w:r w:rsidRPr="00796A0C">
        <w:rPr>
          <w:rFonts w:asciiTheme="minorHAnsi" w:hAnsiTheme="minorHAnsi" w:cs="Times New Roman"/>
          <w:lang w:val="ru-RU"/>
        </w:rPr>
        <w:t>елітного</w:t>
      </w:r>
      <w:proofErr w:type="spellEnd"/>
      <w:r w:rsidRPr="00796A0C">
        <w:rPr>
          <w:rFonts w:asciiTheme="minorHAnsi" w:hAnsiTheme="minorHAnsi" w:cs="Times New Roman"/>
          <w:lang w:val="ru-RU"/>
        </w:rPr>
        <w:t xml:space="preserve"> </w:t>
      </w:r>
      <w:proofErr w:type="spellStart"/>
      <w:r w:rsidRPr="00796A0C">
        <w:rPr>
          <w:rFonts w:asciiTheme="minorHAnsi" w:hAnsiTheme="minorHAnsi" w:cs="Times New Roman"/>
          <w:lang w:val="ru-RU"/>
        </w:rPr>
        <w:t>житла</w:t>
      </w:r>
      <w:proofErr w:type="spellEnd"/>
    </w:p>
    <w:p w:rsidR="00796A0C" w:rsidRPr="00796A0C" w:rsidRDefault="00796A0C" w:rsidP="00796A0C">
      <w:pPr>
        <w:pStyle w:val="a4"/>
        <w:numPr>
          <w:ilvl w:val="0"/>
          <w:numId w:val="26"/>
        </w:numPr>
        <w:spacing w:line="276" w:lineRule="auto"/>
        <w:ind w:left="284"/>
        <w:rPr>
          <w:rFonts w:asciiTheme="minorHAnsi" w:hAnsiTheme="minorHAnsi" w:cs="Times New Roman"/>
          <w:lang w:val="ru-RU"/>
        </w:rPr>
      </w:pPr>
      <w:proofErr w:type="spellStart"/>
      <w:r w:rsidRPr="00796A0C">
        <w:rPr>
          <w:rFonts w:asciiTheme="minorHAnsi" w:hAnsiTheme="minorHAnsi" w:cs="Times New Roman"/>
          <w:lang w:val="ru-RU"/>
        </w:rPr>
        <w:t>кращий</w:t>
      </w:r>
      <w:proofErr w:type="spellEnd"/>
      <w:r w:rsidRPr="00796A0C">
        <w:rPr>
          <w:rFonts w:asciiTheme="minorHAnsi" w:hAnsiTheme="minorHAnsi" w:cs="Times New Roman"/>
          <w:lang w:val="ru-RU"/>
        </w:rPr>
        <w:t xml:space="preserve"> проект </w:t>
      </w:r>
      <w:proofErr w:type="spellStart"/>
      <w:r w:rsidRPr="00796A0C">
        <w:rPr>
          <w:rFonts w:asciiTheme="minorHAnsi" w:hAnsiTheme="minorHAnsi" w:cs="Times New Roman"/>
          <w:lang w:val="ru-RU"/>
        </w:rPr>
        <w:t>житла</w:t>
      </w:r>
      <w:proofErr w:type="spellEnd"/>
      <w:r w:rsidRPr="00796A0C">
        <w:rPr>
          <w:rFonts w:asciiTheme="minorHAnsi" w:hAnsiTheme="minorHAnsi" w:cs="Times New Roman"/>
          <w:lang w:val="ru-RU"/>
        </w:rPr>
        <w:t xml:space="preserve"> </w:t>
      </w:r>
      <w:proofErr w:type="spellStart"/>
      <w:r w:rsidRPr="00796A0C">
        <w:rPr>
          <w:rFonts w:asciiTheme="minorHAnsi" w:hAnsiTheme="minorHAnsi" w:cs="Times New Roman"/>
          <w:lang w:val="ru-RU"/>
        </w:rPr>
        <w:t>бізнес-класу</w:t>
      </w:r>
      <w:proofErr w:type="spellEnd"/>
    </w:p>
    <w:p w:rsidR="00796A0C" w:rsidRPr="00796A0C" w:rsidRDefault="00796A0C" w:rsidP="00796A0C">
      <w:pPr>
        <w:pStyle w:val="a4"/>
        <w:numPr>
          <w:ilvl w:val="0"/>
          <w:numId w:val="26"/>
        </w:numPr>
        <w:spacing w:line="276" w:lineRule="auto"/>
        <w:ind w:left="284"/>
        <w:rPr>
          <w:rFonts w:asciiTheme="minorHAnsi" w:hAnsiTheme="minorHAnsi" w:cs="Times New Roman"/>
          <w:lang w:val="ru-RU"/>
        </w:rPr>
      </w:pPr>
      <w:proofErr w:type="spellStart"/>
      <w:r w:rsidRPr="00796A0C">
        <w:rPr>
          <w:rFonts w:asciiTheme="minorHAnsi" w:hAnsiTheme="minorHAnsi" w:cs="Times New Roman"/>
          <w:lang w:val="ru-RU"/>
        </w:rPr>
        <w:t>кращий</w:t>
      </w:r>
      <w:proofErr w:type="spellEnd"/>
      <w:r w:rsidRPr="00796A0C">
        <w:rPr>
          <w:rFonts w:asciiTheme="minorHAnsi" w:hAnsiTheme="minorHAnsi" w:cs="Times New Roman"/>
          <w:lang w:val="ru-RU"/>
        </w:rPr>
        <w:t xml:space="preserve"> проект </w:t>
      </w:r>
      <w:proofErr w:type="spellStart"/>
      <w:r w:rsidRPr="00796A0C">
        <w:rPr>
          <w:rFonts w:asciiTheme="minorHAnsi" w:hAnsiTheme="minorHAnsi" w:cs="Times New Roman"/>
          <w:lang w:val="ru-RU"/>
        </w:rPr>
        <w:t>житла</w:t>
      </w:r>
      <w:proofErr w:type="spellEnd"/>
      <w:r w:rsidRPr="00796A0C">
        <w:rPr>
          <w:rFonts w:asciiTheme="minorHAnsi" w:hAnsiTheme="minorHAnsi" w:cs="Times New Roman"/>
          <w:lang w:val="ru-RU"/>
        </w:rPr>
        <w:t xml:space="preserve"> </w:t>
      </w:r>
      <w:proofErr w:type="spellStart"/>
      <w:r w:rsidRPr="00796A0C">
        <w:rPr>
          <w:rFonts w:asciiTheme="minorHAnsi" w:hAnsiTheme="minorHAnsi" w:cs="Times New Roman"/>
          <w:lang w:val="ru-RU"/>
        </w:rPr>
        <w:t>комфорт-класу</w:t>
      </w:r>
      <w:proofErr w:type="spellEnd"/>
    </w:p>
    <w:p w:rsidR="00796A0C" w:rsidRPr="00796A0C" w:rsidRDefault="00796A0C" w:rsidP="00796A0C">
      <w:pPr>
        <w:pStyle w:val="a4"/>
        <w:numPr>
          <w:ilvl w:val="0"/>
          <w:numId w:val="26"/>
        </w:numPr>
        <w:spacing w:line="276" w:lineRule="auto"/>
        <w:ind w:left="284"/>
        <w:rPr>
          <w:rFonts w:asciiTheme="minorHAnsi" w:hAnsiTheme="minorHAnsi" w:cs="Times New Roman"/>
          <w:lang w:val="ru-RU"/>
        </w:rPr>
      </w:pPr>
      <w:proofErr w:type="spellStart"/>
      <w:r w:rsidRPr="00796A0C">
        <w:rPr>
          <w:rFonts w:asciiTheme="minorHAnsi" w:hAnsiTheme="minorHAnsi" w:cs="Times New Roman"/>
          <w:lang w:val="ru-RU"/>
        </w:rPr>
        <w:t>кращий</w:t>
      </w:r>
      <w:proofErr w:type="spellEnd"/>
      <w:r w:rsidRPr="00796A0C">
        <w:rPr>
          <w:rFonts w:asciiTheme="minorHAnsi" w:hAnsiTheme="minorHAnsi" w:cs="Times New Roman"/>
          <w:lang w:val="ru-RU"/>
        </w:rPr>
        <w:t xml:space="preserve"> проект </w:t>
      </w:r>
      <w:proofErr w:type="spellStart"/>
      <w:r w:rsidRPr="00796A0C">
        <w:rPr>
          <w:rFonts w:asciiTheme="minorHAnsi" w:hAnsiTheme="minorHAnsi" w:cs="Times New Roman"/>
          <w:lang w:val="ru-RU"/>
        </w:rPr>
        <w:t>заміського</w:t>
      </w:r>
      <w:proofErr w:type="spellEnd"/>
      <w:r w:rsidRPr="00796A0C">
        <w:rPr>
          <w:rFonts w:asciiTheme="minorHAnsi" w:hAnsiTheme="minorHAnsi" w:cs="Times New Roman"/>
          <w:lang w:val="ru-RU"/>
        </w:rPr>
        <w:t xml:space="preserve"> </w:t>
      </w:r>
      <w:proofErr w:type="spellStart"/>
      <w:r w:rsidRPr="00796A0C">
        <w:rPr>
          <w:rFonts w:asciiTheme="minorHAnsi" w:hAnsiTheme="minorHAnsi" w:cs="Times New Roman"/>
          <w:lang w:val="ru-RU"/>
        </w:rPr>
        <w:t>житлового</w:t>
      </w:r>
      <w:proofErr w:type="spellEnd"/>
      <w:r w:rsidRPr="00796A0C">
        <w:rPr>
          <w:rFonts w:asciiTheme="minorHAnsi" w:hAnsiTheme="minorHAnsi" w:cs="Times New Roman"/>
          <w:lang w:val="ru-RU"/>
        </w:rPr>
        <w:t xml:space="preserve"> комплексу</w:t>
      </w:r>
    </w:p>
    <w:p w:rsidR="00796A0C" w:rsidRPr="00796A0C" w:rsidRDefault="00796A0C" w:rsidP="00796A0C">
      <w:pPr>
        <w:pStyle w:val="a4"/>
        <w:numPr>
          <w:ilvl w:val="0"/>
          <w:numId w:val="26"/>
        </w:numPr>
        <w:spacing w:line="276" w:lineRule="auto"/>
        <w:ind w:left="284"/>
        <w:rPr>
          <w:rFonts w:asciiTheme="minorHAnsi" w:hAnsiTheme="minorHAnsi" w:cs="Times New Roman"/>
          <w:lang w:val="ru-RU"/>
        </w:rPr>
      </w:pPr>
      <w:proofErr w:type="spellStart"/>
      <w:r w:rsidRPr="00796A0C">
        <w:rPr>
          <w:rFonts w:asciiTheme="minorHAnsi" w:hAnsiTheme="minorHAnsi" w:cs="Times New Roman"/>
          <w:lang w:val="ru-RU"/>
        </w:rPr>
        <w:t>кращий</w:t>
      </w:r>
      <w:proofErr w:type="spellEnd"/>
      <w:r w:rsidRPr="00796A0C">
        <w:rPr>
          <w:rFonts w:asciiTheme="minorHAnsi" w:hAnsiTheme="minorHAnsi" w:cs="Times New Roman"/>
          <w:lang w:val="ru-RU"/>
        </w:rPr>
        <w:t xml:space="preserve"> проект </w:t>
      </w:r>
      <w:proofErr w:type="spellStart"/>
      <w:r w:rsidRPr="00796A0C">
        <w:rPr>
          <w:rFonts w:asciiTheme="minorHAnsi" w:hAnsiTheme="minorHAnsi" w:cs="Times New Roman"/>
          <w:lang w:val="ru-RU"/>
        </w:rPr>
        <w:t>котеджного</w:t>
      </w:r>
      <w:proofErr w:type="spellEnd"/>
      <w:r w:rsidRPr="00796A0C">
        <w:rPr>
          <w:rFonts w:asciiTheme="minorHAnsi" w:hAnsiTheme="minorHAnsi" w:cs="Times New Roman"/>
          <w:lang w:val="ru-RU"/>
        </w:rPr>
        <w:t xml:space="preserve"> комплексу</w:t>
      </w:r>
    </w:p>
    <w:p w:rsidR="00796A0C" w:rsidRPr="00796A0C" w:rsidRDefault="00796A0C" w:rsidP="00796A0C">
      <w:pPr>
        <w:pStyle w:val="a4"/>
        <w:numPr>
          <w:ilvl w:val="0"/>
          <w:numId w:val="26"/>
        </w:numPr>
        <w:spacing w:line="276" w:lineRule="auto"/>
        <w:ind w:left="284"/>
        <w:rPr>
          <w:rFonts w:asciiTheme="minorHAnsi" w:hAnsiTheme="minorHAnsi" w:cs="Times New Roman"/>
          <w:lang w:val="ru-RU"/>
        </w:rPr>
      </w:pPr>
      <w:proofErr w:type="spellStart"/>
      <w:r w:rsidRPr="00796A0C">
        <w:rPr>
          <w:rFonts w:asciiTheme="minorHAnsi" w:hAnsiTheme="minorHAnsi" w:cs="Times New Roman"/>
          <w:lang w:val="ru-RU"/>
        </w:rPr>
        <w:t>кращий</w:t>
      </w:r>
      <w:proofErr w:type="spellEnd"/>
      <w:r w:rsidRPr="00796A0C">
        <w:rPr>
          <w:rFonts w:asciiTheme="minorHAnsi" w:hAnsiTheme="minorHAnsi" w:cs="Times New Roman"/>
          <w:lang w:val="ru-RU"/>
        </w:rPr>
        <w:t xml:space="preserve"> </w:t>
      </w:r>
      <w:proofErr w:type="spellStart"/>
      <w:r w:rsidRPr="00796A0C">
        <w:rPr>
          <w:rFonts w:asciiTheme="minorHAnsi" w:hAnsiTheme="minorHAnsi" w:cs="Times New Roman"/>
          <w:lang w:val="ru-RU"/>
        </w:rPr>
        <w:t>інноваційний</w:t>
      </w:r>
      <w:proofErr w:type="spellEnd"/>
      <w:r w:rsidRPr="00796A0C">
        <w:rPr>
          <w:rFonts w:asciiTheme="minorHAnsi" w:hAnsiTheme="minorHAnsi" w:cs="Times New Roman"/>
          <w:lang w:val="ru-RU"/>
        </w:rPr>
        <w:t xml:space="preserve"> проект</w:t>
      </w:r>
    </w:p>
    <w:p w:rsidR="00796A0C" w:rsidRPr="00796A0C" w:rsidRDefault="00796A0C" w:rsidP="00796A0C">
      <w:pPr>
        <w:pStyle w:val="a4"/>
        <w:numPr>
          <w:ilvl w:val="0"/>
          <w:numId w:val="26"/>
        </w:numPr>
        <w:spacing w:line="276" w:lineRule="auto"/>
        <w:ind w:left="284"/>
        <w:rPr>
          <w:rFonts w:asciiTheme="minorHAnsi" w:hAnsiTheme="minorHAnsi" w:cs="Times New Roman"/>
          <w:lang w:val="ru-RU"/>
        </w:rPr>
      </w:pPr>
      <w:proofErr w:type="spellStart"/>
      <w:r w:rsidRPr="00796A0C">
        <w:rPr>
          <w:rFonts w:asciiTheme="minorHAnsi" w:hAnsiTheme="minorHAnsi" w:cs="Times New Roman"/>
          <w:lang w:val="ru-RU"/>
        </w:rPr>
        <w:t>кращий</w:t>
      </w:r>
      <w:proofErr w:type="spellEnd"/>
      <w:r w:rsidRPr="00796A0C">
        <w:rPr>
          <w:rFonts w:asciiTheme="minorHAnsi" w:hAnsiTheme="minorHAnsi" w:cs="Times New Roman"/>
          <w:lang w:val="ru-RU"/>
        </w:rPr>
        <w:t xml:space="preserve"> проект </w:t>
      </w:r>
      <w:proofErr w:type="spellStart"/>
      <w:r w:rsidRPr="00796A0C">
        <w:rPr>
          <w:rFonts w:asciiTheme="minorHAnsi" w:hAnsiTheme="minorHAnsi" w:cs="Times New Roman"/>
          <w:lang w:val="ru-RU"/>
        </w:rPr>
        <w:t>реконструкції</w:t>
      </w:r>
      <w:proofErr w:type="spellEnd"/>
    </w:p>
    <w:p w:rsidR="00796A0C" w:rsidRPr="00796A0C" w:rsidRDefault="00796A0C" w:rsidP="00796A0C">
      <w:pPr>
        <w:pStyle w:val="a4"/>
        <w:numPr>
          <w:ilvl w:val="0"/>
          <w:numId w:val="26"/>
        </w:numPr>
        <w:spacing w:line="276" w:lineRule="auto"/>
        <w:ind w:left="284"/>
        <w:rPr>
          <w:rFonts w:asciiTheme="minorHAnsi" w:hAnsiTheme="minorHAnsi" w:cs="Times New Roman"/>
          <w:lang w:val="ru-RU"/>
        </w:rPr>
      </w:pPr>
      <w:proofErr w:type="spellStart"/>
      <w:r w:rsidRPr="00796A0C">
        <w:rPr>
          <w:rFonts w:asciiTheme="minorHAnsi" w:hAnsiTheme="minorHAnsi" w:cs="Times New Roman"/>
          <w:lang w:val="ru-RU"/>
        </w:rPr>
        <w:t>кращий</w:t>
      </w:r>
      <w:proofErr w:type="spellEnd"/>
      <w:r w:rsidRPr="00796A0C">
        <w:rPr>
          <w:rFonts w:asciiTheme="minorHAnsi" w:hAnsiTheme="minorHAnsi" w:cs="Times New Roman"/>
          <w:lang w:val="ru-RU"/>
        </w:rPr>
        <w:t xml:space="preserve"> </w:t>
      </w:r>
      <w:proofErr w:type="spellStart"/>
      <w:r w:rsidRPr="00796A0C">
        <w:rPr>
          <w:rFonts w:asciiTheme="minorHAnsi" w:hAnsiTheme="minorHAnsi" w:cs="Times New Roman"/>
          <w:lang w:val="ru-RU"/>
        </w:rPr>
        <w:t>еко</w:t>
      </w:r>
      <w:proofErr w:type="spellEnd"/>
      <w:r w:rsidRPr="00796A0C">
        <w:rPr>
          <w:rFonts w:asciiTheme="minorHAnsi" w:hAnsiTheme="minorHAnsi" w:cs="Times New Roman"/>
          <w:lang w:val="ru-RU"/>
        </w:rPr>
        <w:t xml:space="preserve"> проект </w:t>
      </w:r>
    </w:p>
    <w:p w:rsidR="00796A0C" w:rsidRPr="00796A0C" w:rsidRDefault="00796A0C" w:rsidP="00796A0C">
      <w:pPr>
        <w:pStyle w:val="a4"/>
        <w:numPr>
          <w:ilvl w:val="0"/>
          <w:numId w:val="26"/>
        </w:numPr>
        <w:spacing w:line="276" w:lineRule="auto"/>
        <w:ind w:left="284"/>
        <w:rPr>
          <w:rFonts w:asciiTheme="minorHAnsi" w:hAnsiTheme="minorHAnsi" w:cs="Times New Roman"/>
        </w:rPr>
      </w:pPr>
      <w:proofErr w:type="spellStart"/>
      <w:r w:rsidRPr="00796A0C">
        <w:rPr>
          <w:rFonts w:asciiTheme="minorHAnsi" w:hAnsiTheme="minorHAnsi" w:cs="Times New Roman"/>
        </w:rPr>
        <w:t>кращий</w:t>
      </w:r>
      <w:proofErr w:type="spellEnd"/>
      <w:r w:rsidRPr="00796A0C">
        <w:rPr>
          <w:rFonts w:asciiTheme="minorHAnsi" w:hAnsiTheme="minorHAnsi" w:cs="Times New Roman"/>
        </w:rPr>
        <w:t xml:space="preserve"> </w:t>
      </w:r>
      <w:proofErr w:type="spellStart"/>
      <w:r w:rsidRPr="00796A0C">
        <w:rPr>
          <w:rFonts w:asciiTheme="minorHAnsi" w:hAnsiTheme="minorHAnsi" w:cs="Times New Roman"/>
        </w:rPr>
        <w:t>ландшафтний</w:t>
      </w:r>
      <w:proofErr w:type="spellEnd"/>
      <w:r w:rsidRPr="00796A0C">
        <w:rPr>
          <w:rFonts w:asciiTheme="minorHAnsi" w:hAnsiTheme="minorHAnsi" w:cs="Times New Roman"/>
        </w:rPr>
        <w:t xml:space="preserve"> </w:t>
      </w:r>
      <w:proofErr w:type="spellStart"/>
      <w:r w:rsidRPr="00796A0C">
        <w:rPr>
          <w:rFonts w:asciiTheme="minorHAnsi" w:hAnsiTheme="minorHAnsi" w:cs="Times New Roman"/>
        </w:rPr>
        <w:t>проект</w:t>
      </w:r>
      <w:proofErr w:type="spellEnd"/>
    </w:p>
    <w:p w:rsidR="00796A0C" w:rsidRPr="00796A0C" w:rsidRDefault="00796A0C" w:rsidP="00796A0C">
      <w:pPr>
        <w:spacing w:line="276" w:lineRule="auto"/>
        <w:ind w:left="284"/>
        <w:rPr>
          <w:rFonts w:asciiTheme="minorHAnsi" w:hAnsiTheme="minorHAnsi" w:cs="Times New Roman"/>
          <w:b/>
          <w:u w:val="single"/>
        </w:rPr>
      </w:pPr>
    </w:p>
    <w:p w:rsidR="00796A0C" w:rsidRPr="00796A0C" w:rsidRDefault="00796A0C" w:rsidP="00796A0C">
      <w:pPr>
        <w:spacing w:line="276" w:lineRule="auto"/>
        <w:ind w:left="284"/>
        <w:rPr>
          <w:rFonts w:asciiTheme="minorHAnsi" w:hAnsiTheme="minorHAnsi"/>
          <w:b/>
          <w:lang w:val="ru-RU"/>
        </w:rPr>
      </w:pPr>
    </w:p>
    <w:p w:rsidR="00796A0C" w:rsidRPr="00796A0C" w:rsidRDefault="00796A0C" w:rsidP="00796A0C">
      <w:pPr>
        <w:spacing w:line="276" w:lineRule="auto"/>
        <w:ind w:left="284"/>
        <w:rPr>
          <w:rFonts w:asciiTheme="minorHAnsi" w:hAnsiTheme="minorHAnsi" w:cs="Times New Roman"/>
          <w:lang w:val="ru-RU"/>
        </w:rPr>
      </w:pPr>
      <w:proofErr w:type="spellStart"/>
      <w:proofErr w:type="gramStart"/>
      <w:r w:rsidRPr="00796A0C">
        <w:rPr>
          <w:rFonts w:asciiTheme="minorHAnsi" w:hAnsiTheme="minorHAnsi" w:cs="Times New Roman"/>
          <w:b/>
          <w:u w:val="single"/>
          <w:lang w:val="ru-RU"/>
        </w:rPr>
        <w:t>Арх</w:t>
      </w:r>
      <w:proofErr w:type="gramEnd"/>
      <w:r w:rsidRPr="00796A0C">
        <w:rPr>
          <w:rFonts w:asciiTheme="minorHAnsi" w:hAnsiTheme="minorHAnsi" w:cs="Times New Roman"/>
          <w:b/>
          <w:u w:val="single"/>
          <w:lang w:val="ru-RU"/>
        </w:rPr>
        <w:t>ітектура</w:t>
      </w:r>
      <w:proofErr w:type="spellEnd"/>
      <w:r w:rsidRPr="00796A0C">
        <w:rPr>
          <w:rFonts w:asciiTheme="minorHAnsi" w:hAnsiTheme="minorHAnsi" w:cs="Times New Roman"/>
          <w:b/>
          <w:u w:val="single"/>
          <w:lang w:val="ru-RU"/>
        </w:rPr>
        <w:t xml:space="preserve"> </w:t>
      </w:r>
      <w:proofErr w:type="spellStart"/>
      <w:r w:rsidRPr="00796A0C">
        <w:rPr>
          <w:rFonts w:asciiTheme="minorHAnsi" w:hAnsiTheme="minorHAnsi" w:cs="Times New Roman"/>
          <w:b/>
          <w:u w:val="single"/>
          <w:lang w:val="ru-RU"/>
        </w:rPr>
        <w:t>комерційних</w:t>
      </w:r>
      <w:proofErr w:type="spellEnd"/>
      <w:r w:rsidRPr="00796A0C">
        <w:rPr>
          <w:rFonts w:asciiTheme="minorHAnsi" w:hAnsiTheme="minorHAnsi" w:cs="Times New Roman"/>
          <w:b/>
          <w:u w:val="single"/>
          <w:lang w:val="ru-RU"/>
        </w:rPr>
        <w:t xml:space="preserve"> </w:t>
      </w:r>
      <w:proofErr w:type="spellStart"/>
      <w:r w:rsidRPr="00796A0C">
        <w:rPr>
          <w:rFonts w:asciiTheme="minorHAnsi" w:hAnsiTheme="minorHAnsi" w:cs="Times New Roman"/>
          <w:b/>
          <w:u w:val="single"/>
          <w:lang w:val="ru-RU"/>
        </w:rPr>
        <w:t>будівель</w:t>
      </w:r>
      <w:proofErr w:type="spellEnd"/>
      <w:r w:rsidRPr="00796A0C">
        <w:rPr>
          <w:rFonts w:asciiTheme="minorHAnsi" w:hAnsiTheme="minorHAnsi" w:cs="Times New Roman"/>
          <w:b/>
          <w:u w:val="single"/>
          <w:lang w:val="ru-RU"/>
        </w:rPr>
        <w:t xml:space="preserve"> </w:t>
      </w:r>
      <w:r w:rsidRPr="00796A0C">
        <w:rPr>
          <w:rFonts w:asciiTheme="minorHAnsi" w:hAnsiTheme="minorHAnsi" w:cs="Times New Roman"/>
          <w:lang w:val="ru-RU"/>
        </w:rPr>
        <w:t>(</w:t>
      </w:r>
      <w:proofErr w:type="spellStart"/>
      <w:r w:rsidRPr="00796A0C">
        <w:rPr>
          <w:rFonts w:asciiTheme="minorHAnsi" w:hAnsiTheme="minorHAnsi" w:cs="Times New Roman"/>
          <w:lang w:val="ru-RU"/>
        </w:rPr>
        <w:t>реалізовані</w:t>
      </w:r>
      <w:proofErr w:type="spellEnd"/>
      <w:r w:rsidRPr="00796A0C">
        <w:rPr>
          <w:rFonts w:asciiTheme="minorHAnsi" w:hAnsiTheme="minorHAnsi" w:cs="Times New Roman"/>
          <w:lang w:val="ru-RU"/>
        </w:rPr>
        <w:t>/</w:t>
      </w:r>
      <w:proofErr w:type="spellStart"/>
      <w:r w:rsidRPr="00796A0C">
        <w:rPr>
          <w:rFonts w:asciiTheme="minorHAnsi" w:hAnsiTheme="minorHAnsi" w:cs="Times New Roman"/>
          <w:lang w:val="ru-RU"/>
        </w:rPr>
        <w:t>нереалізовані</w:t>
      </w:r>
      <w:proofErr w:type="spellEnd"/>
      <w:r w:rsidRPr="00796A0C">
        <w:rPr>
          <w:rFonts w:asciiTheme="minorHAnsi" w:hAnsiTheme="minorHAnsi" w:cs="Times New Roman"/>
          <w:lang w:val="ru-RU"/>
        </w:rPr>
        <w:t>)</w:t>
      </w:r>
    </w:p>
    <w:p w:rsidR="00796A0C" w:rsidRPr="00796A0C" w:rsidRDefault="00796A0C" w:rsidP="00796A0C">
      <w:pPr>
        <w:pStyle w:val="a4"/>
        <w:numPr>
          <w:ilvl w:val="0"/>
          <w:numId w:val="27"/>
        </w:numPr>
        <w:spacing w:line="276" w:lineRule="auto"/>
        <w:ind w:left="284"/>
        <w:rPr>
          <w:rFonts w:asciiTheme="minorHAnsi" w:hAnsiTheme="minorHAnsi" w:cs="Times New Roman"/>
          <w:lang w:val="ru-RU"/>
        </w:rPr>
      </w:pPr>
      <w:proofErr w:type="spellStart"/>
      <w:r w:rsidRPr="00796A0C">
        <w:rPr>
          <w:rFonts w:asciiTheme="minorHAnsi" w:hAnsiTheme="minorHAnsi" w:cs="Times New Roman"/>
          <w:lang w:val="ru-RU"/>
        </w:rPr>
        <w:t>кращий</w:t>
      </w:r>
      <w:proofErr w:type="spellEnd"/>
      <w:r w:rsidRPr="00796A0C">
        <w:rPr>
          <w:rFonts w:asciiTheme="minorHAnsi" w:hAnsiTheme="minorHAnsi" w:cs="Times New Roman"/>
          <w:lang w:val="ru-RU"/>
        </w:rPr>
        <w:t xml:space="preserve"> проект </w:t>
      </w:r>
      <w:proofErr w:type="gramStart"/>
      <w:r w:rsidRPr="00796A0C">
        <w:rPr>
          <w:rFonts w:asciiTheme="minorHAnsi" w:hAnsiTheme="minorHAnsi" w:cs="Times New Roman"/>
          <w:lang w:val="ru-RU"/>
        </w:rPr>
        <w:t>торгового</w:t>
      </w:r>
      <w:proofErr w:type="gramEnd"/>
      <w:r w:rsidRPr="00796A0C">
        <w:rPr>
          <w:rFonts w:asciiTheme="minorHAnsi" w:hAnsiTheme="minorHAnsi" w:cs="Times New Roman"/>
          <w:lang w:val="ru-RU"/>
        </w:rPr>
        <w:t xml:space="preserve"> центру</w:t>
      </w:r>
    </w:p>
    <w:p w:rsidR="00796A0C" w:rsidRPr="00796A0C" w:rsidRDefault="00796A0C" w:rsidP="00796A0C">
      <w:pPr>
        <w:pStyle w:val="a4"/>
        <w:numPr>
          <w:ilvl w:val="0"/>
          <w:numId w:val="27"/>
        </w:numPr>
        <w:spacing w:line="276" w:lineRule="auto"/>
        <w:ind w:left="284"/>
        <w:rPr>
          <w:rFonts w:asciiTheme="minorHAnsi" w:hAnsiTheme="minorHAnsi" w:cs="Times New Roman"/>
          <w:lang w:val="ru-RU"/>
        </w:rPr>
      </w:pPr>
      <w:proofErr w:type="spellStart"/>
      <w:r w:rsidRPr="00796A0C">
        <w:rPr>
          <w:rFonts w:asciiTheme="minorHAnsi" w:hAnsiTheme="minorHAnsi" w:cs="Times New Roman"/>
          <w:lang w:val="ru-RU"/>
        </w:rPr>
        <w:t>кращий</w:t>
      </w:r>
      <w:proofErr w:type="spellEnd"/>
      <w:r w:rsidRPr="00796A0C">
        <w:rPr>
          <w:rFonts w:asciiTheme="minorHAnsi" w:hAnsiTheme="minorHAnsi" w:cs="Times New Roman"/>
          <w:lang w:val="ru-RU"/>
        </w:rPr>
        <w:t xml:space="preserve"> проект </w:t>
      </w:r>
      <w:proofErr w:type="spellStart"/>
      <w:r w:rsidRPr="00796A0C">
        <w:rPr>
          <w:rFonts w:asciiTheme="minorHAnsi" w:hAnsiTheme="minorHAnsi" w:cs="Times New Roman"/>
          <w:lang w:val="ru-RU"/>
        </w:rPr>
        <w:t>офісної</w:t>
      </w:r>
      <w:proofErr w:type="spellEnd"/>
      <w:r w:rsidRPr="00796A0C">
        <w:rPr>
          <w:rFonts w:asciiTheme="minorHAnsi" w:hAnsiTheme="minorHAnsi" w:cs="Times New Roman"/>
          <w:lang w:val="ru-RU"/>
        </w:rPr>
        <w:t xml:space="preserve"> </w:t>
      </w:r>
      <w:proofErr w:type="spellStart"/>
      <w:r w:rsidRPr="00796A0C">
        <w:rPr>
          <w:rFonts w:asciiTheme="minorHAnsi" w:hAnsiTheme="minorHAnsi" w:cs="Times New Roman"/>
          <w:lang w:val="ru-RU"/>
        </w:rPr>
        <w:t>буді</w:t>
      </w:r>
      <w:proofErr w:type="gramStart"/>
      <w:r w:rsidRPr="00796A0C">
        <w:rPr>
          <w:rFonts w:asciiTheme="minorHAnsi" w:hAnsiTheme="minorHAnsi" w:cs="Times New Roman"/>
          <w:lang w:val="ru-RU"/>
        </w:rPr>
        <w:t>вл</w:t>
      </w:r>
      <w:proofErr w:type="gramEnd"/>
      <w:r w:rsidRPr="00796A0C">
        <w:rPr>
          <w:rFonts w:asciiTheme="minorHAnsi" w:hAnsiTheme="minorHAnsi" w:cs="Times New Roman"/>
          <w:lang w:val="ru-RU"/>
        </w:rPr>
        <w:t>і</w:t>
      </w:r>
      <w:proofErr w:type="spellEnd"/>
    </w:p>
    <w:p w:rsidR="00796A0C" w:rsidRPr="00796A0C" w:rsidRDefault="00796A0C" w:rsidP="00796A0C">
      <w:pPr>
        <w:pStyle w:val="a4"/>
        <w:numPr>
          <w:ilvl w:val="0"/>
          <w:numId w:val="27"/>
        </w:numPr>
        <w:spacing w:line="276" w:lineRule="auto"/>
        <w:ind w:left="284"/>
        <w:rPr>
          <w:rFonts w:asciiTheme="minorHAnsi" w:hAnsiTheme="minorHAnsi" w:cs="Times New Roman"/>
          <w:lang w:val="ru-RU"/>
        </w:rPr>
      </w:pPr>
      <w:proofErr w:type="spellStart"/>
      <w:r w:rsidRPr="00796A0C">
        <w:rPr>
          <w:rFonts w:asciiTheme="minorHAnsi" w:hAnsiTheme="minorHAnsi" w:cs="Times New Roman"/>
          <w:lang w:val="ru-RU"/>
        </w:rPr>
        <w:t>кращий</w:t>
      </w:r>
      <w:proofErr w:type="spellEnd"/>
      <w:r w:rsidRPr="00796A0C">
        <w:rPr>
          <w:rFonts w:asciiTheme="minorHAnsi" w:hAnsiTheme="minorHAnsi" w:cs="Times New Roman"/>
          <w:lang w:val="ru-RU"/>
        </w:rPr>
        <w:t xml:space="preserve"> проект </w:t>
      </w:r>
      <w:proofErr w:type="gramStart"/>
      <w:r w:rsidRPr="00796A0C">
        <w:rPr>
          <w:rFonts w:asciiTheme="minorHAnsi" w:hAnsiTheme="minorHAnsi" w:cs="Times New Roman"/>
          <w:lang w:val="ru-RU"/>
        </w:rPr>
        <w:t>в</w:t>
      </w:r>
      <w:proofErr w:type="gramEnd"/>
      <w:r w:rsidRPr="00796A0C">
        <w:rPr>
          <w:rFonts w:asciiTheme="minorHAnsi" w:hAnsiTheme="minorHAnsi" w:cs="Times New Roman"/>
          <w:lang w:val="ru-RU"/>
        </w:rPr>
        <w:t xml:space="preserve"> </w:t>
      </w:r>
      <w:proofErr w:type="spellStart"/>
      <w:r w:rsidRPr="00796A0C">
        <w:rPr>
          <w:rFonts w:asciiTheme="minorHAnsi" w:hAnsiTheme="minorHAnsi" w:cs="Times New Roman"/>
          <w:lang w:val="ru-RU"/>
        </w:rPr>
        <w:t>сфері</w:t>
      </w:r>
      <w:proofErr w:type="spellEnd"/>
      <w:r w:rsidRPr="00796A0C">
        <w:rPr>
          <w:rFonts w:asciiTheme="minorHAnsi" w:hAnsiTheme="minorHAnsi" w:cs="Times New Roman"/>
          <w:lang w:val="ru-RU"/>
        </w:rPr>
        <w:t xml:space="preserve"> </w:t>
      </w:r>
      <w:proofErr w:type="spellStart"/>
      <w:r w:rsidRPr="00796A0C">
        <w:rPr>
          <w:rFonts w:asciiTheme="minorHAnsi" w:hAnsiTheme="minorHAnsi" w:cs="Times New Roman"/>
          <w:lang w:val="ru-RU"/>
        </w:rPr>
        <w:t>готельного</w:t>
      </w:r>
      <w:proofErr w:type="spellEnd"/>
      <w:r w:rsidRPr="00796A0C">
        <w:rPr>
          <w:rFonts w:asciiTheme="minorHAnsi" w:hAnsiTheme="minorHAnsi" w:cs="Times New Roman"/>
          <w:lang w:val="ru-RU"/>
        </w:rPr>
        <w:t xml:space="preserve"> та </w:t>
      </w:r>
      <w:proofErr w:type="spellStart"/>
      <w:r w:rsidRPr="00796A0C">
        <w:rPr>
          <w:rFonts w:asciiTheme="minorHAnsi" w:hAnsiTheme="minorHAnsi" w:cs="Times New Roman"/>
          <w:lang w:val="ru-RU"/>
        </w:rPr>
        <w:t>туристичного</w:t>
      </w:r>
      <w:proofErr w:type="spellEnd"/>
      <w:r w:rsidRPr="00796A0C">
        <w:rPr>
          <w:rFonts w:asciiTheme="minorHAnsi" w:hAnsiTheme="minorHAnsi" w:cs="Times New Roman"/>
          <w:lang w:val="ru-RU"/>
        </w:rPr>
        <w:t xml:space="preserve"> </w:t>
      </w:r>
      <w:proofErr w:type="spellStart"/>
      <w:r w:rsidRPr="00796A0C">
        <w:rPr>
          <w:rFonts w:asciiTheme="minorHAnsi" w:hAnsiTheme="minorHAnsi" w:cs="Times New Roman"/>
          <w:lang w:val="ru-RU"/>
        </w:rPr>
        <w:t>бізнесу</w:t>
      </w:r>
      <w:proofErr w:type="spellEnd"/>
      <w:r w:rsidRPr="00796A0C">
        <w:rPr>
          <w:rFonts w:asciiTheme="minorHAnsi" w:hAnsiTheme="minorHAnsi" w:cs="Times New Roman"/>
          <w:lang w:val="ru-RU"/>
        </w:rPr>
        <w:t xml:space="preserve"> </w:t>
      </w:r>
    </w:p>
    <w:p w:rsidR="00796A0C" w:rsidRPr="00796A0C" w:rsidRDefault="00796A0C" w:rsidP="00796A0C">
      <w:pPr>
        <w:pStyle w:val="a4"/>
        <w:numPr>
          <w:ilvl w:val="0"/>
          <w:numId w:val="27"/>
        </w:numPr>
        <w:spacing w:line="276" w:lineRule="auto"/>
        <w:ind w:left="284"/>
        <w:rPr>
          <w:rFonts w:asciiTheme="minorHAnsi" w:hAnsiTheme="minorHAnsi" w:cs="Times New Roman"/>
          <w:lang w:val="ru-RU"/>
        </w:rPr>
      </w:pPr>
      <w:proofErr w:type="spellStart"/>
      <w:r w:rsidRPr="00796A0C">
        <w:rPr>
          <w:rFonts w:asciiTheme="minorHAnsi" w:hAnsiTheme="minorHAnsi" w:cs="Times New Roman"/>
          <w:lang w:val="ru-RU"/>
        </w:rPr>
        <w:t>кращий</w:t>
      </w:r>
      <w:proofErr w:type="spellEnd"/>
      <w:r w:rsidRPr="00796A0C">
        <w:rPr>
          <w:rFonts w:asciiTheme="minorHAnsi" w:hAnsiTheme="minorHAnsi" w:cs="Times New Roman"/>
          <w:lang w:val="ru-RU"/>
        </w:rPr>
        <w:t xml:space="preserve"> прое</w:t>
      </w:r>
      <w:proofErr w:type="gramStart"/>
      <w:r w:rsidRPr="00796A0C">
        <w:rPr>
          <w:rFonts w:asciiTheme="minorHAnsi" w:hAnsiTheme="minorHAnsi" w:cs="Times New Roman"/>
          <w:lang w:val="ru-RU"/>
        </w:rPr>
        <w:t xml:space="preserve">кт в </w:t>
      </w:r>
      <w:proofErr w:type="spellStart"/>
      <w:r w:rsidRPr="00796A0C">
        <w:rPr>
          <w:rFonts w:asciiTheme="minorHAnsi" w:hAnsiTheme="minorHAnsi" w:cs="Times New Roman"/>
          <w:lang w:val="ru-RU"/>
        </w:rPr>
        <w:t>ме</w:t>
      </w:r>
      <w:proofErr w:type="gramEnd"/>
      <w:r w:rsidRPr="00796A0C">
        <w:rPr>
          <w:rFonts w:asciiTheme="minorHAnsi" w:hAnsiTheme="minorHAnsi" w:cs="Times New Roman"/>
          <w:lang w:val="ru-RU"/>
        </w:rPr>
        <w:t>дичній</w:t>
      </w:r>
      <w:proofErr w:type="spellEnd"/>
      <w:r w:rsidRPr="00796A0C">
        <w:rPr>
          <w:rFonts w:asciiTheme="minorHAnsi" w:hAnsiTheme="minorHAnsi" w:cs="Times New Roman"/>
          <w:lang w:val="ru-RU"/>
        </w:rPr>
        <w:t xml:space="preserve"> </w:t>
      </w:r>
      <w:proofErr w:type="spellStart"/>
      <w:r w:rsidRPr="00796A0C">
        <w:rPr>
          <w:rFonts w:asciiTheme="minorHAnsi" w:hAnsiTheme="minorHAnsi" w:cs="Times New Roman"/>
          <w:lang w:val="ru-RU"/>
        </w:rPr>
        <w:t>сфері</w:t>
      </w:r>
      <w:proofErr w:type="spellEnd"/>
    </w:p>
    <w:p w:rsidR="00796A0C" w:rsidRPr="00796A0C" w:rsidRDefault="00796A0C" w:rsidP="00796A0C">
      <w:pPr>
        <w:pStyle w:val="a4"/>
        <w:numPr>
          <w:ilvl w:val="0"/>
          <w:numId w:val="27"/>
        </w:numPr>
        <w:spacing w:line="276" w:lineRule="auto"/>
        <w:ind w:left="284"/>
        <w:rPr>
          <w:rFonts w:asciiTheme="minorHAnsi" w:hAnsiTheme="minorHAnsi" w:cs="Times New Roman"/>
          <w:lang w:val="ru-RU"/>
        </w:rPr>
      </w:pPr>
      <w:proofErr w:type="spellStart"/>
      <w:r w:rsidRPr="00796A0C">
        <w:rPr>
          <w:rFonts w:asciiTheme="minorHAnsi" w:hAnsiTheme="minorHAnsi" w:cs="Times New Roman"/>
          <w:lang w:val="ru-RU"/>
        </w:rPr>
        <w:t>кращий</w:t>
      </w:r>
      <w:proofErr w:type="spellEnd"/>
      <w:r w:rsidRPr="00796A0C">
        <w:rPr>
          <w:rFonts w:asciiTheme="minorHAnsi" w:hAnsiTheme="minorHAnsi" w:cs="Times New Roman"/>
          <w:lang w:val="ru-RU"/>
        </w:rPr>
        <w:t xml:space="preserve"> </w:t>
      </w:r>
      <w:proofErr w:type="spellStart"/>
      <w:r w:rsidRPr="00796A0C">
        <w:rPr>
          <w:rFonts w:asciiTheme="minorHAnsi" w:hAnsiTheme="minorHAnsi" w:cs="Times New Roman"/>
          <w:lang w:val="ru-RU"/>
        </w:rPr>
        <w:t>багатофункціональний</w:t>
      </w:r>
      <w:proofErr w:type="spellEnd"/>
      <w:r w:rsidRPr="00796A0C">
        <w:rPr>
          <w:rFonts w:asciiTheme="minorHAnsi" w:hAnsiTheme="minorHAnsi" w:cs="Times New Roman"/>
          <w:lang w:val="ru-RU"/>
        </w:rPr>
        <w:t xml:space="preserve"> </w:t>
      </w:r>
      <w:proofErr w:type="spellStart"/>
      <w:r w:rsidRPr="00796A0C">
        <w:rPr>
          <w:rFonts w:asciiTheme="minorHAnsi" w:hAnsiTheme="minorHAnsi" w:cs="Times New Roman"/>
          <w:lang w:val="ru-RU"/>
        </w:rPr>
        <w:t>об'єкт</w:t>
      </w:r>
      <w:proofErr w:type="spellEnd"/>
    </w:p>
    <w:p w:rsidR="00796A0C" w:rsidRPr="00796A0C" w:rsidRDefault="00796A0C" w:rsidP="00796A0C">
      <w:pPr>
        <w:pStyle w:val="a4"/>
        <w:numPr>
          <w:ilvl w:val="0"/>
          <w:numId w:val="27"/>
        </w:numPr>
        <w:spacing w:line="276" w:lineRule="auto"/>
        <w:ind w:left="284"/>
        <w:rPr>
          <w:rFonts w:asciiTheme="minorHAnsi" w:hAnsiTheme="minorHAnsi" w:cs="Times New Roman"/>
          <w:lang w:val="ru-RU"/>
        </w:rPr>
      </w:pPr>
      <w:proofErr w:type="spellStart"/>
      <w:r w:rsidRPr="00796A0C">
        <w:rPr>
          <w:rFonts w:asciiTheme="minorHAnsi" w:hAnsiTheme="minorHAnsi" w:cs="Times New Roman"/>
          <w:lang w:val="ru-RU"/>
        </w:rPr>
        <w:t>кращий</w:t>
      </w:r>
      <w:proofErr w:type="spellEnd"/>
      <w:r w:rsidRPr="00796A0C">
        <w:rPr>
          <w:rFonts w:asciiTheme="minorHAnsi" w:hAnsiTheme="minorHAnsi" w:cs="Times New Roman"/>
          <w:lang w:val="ru-RU"/>
        </w:rPr>
        <w:t xml:space="preserve"> проект </w:t>
      </w:r>
      <w:proofErr w:type="spellStart"/>
      <w:r w:rsidRPr="00796A0C">
        <w:rPr>
          <w:rFonts w:asciiTheme="minorHAnsi" w:hAnsiTheme="minorHAnsi" w:cs="Times New Roman"/>
          <w:lang w:val="ru-RU"/>
        </w:rPr>
        <w:t>реконструкції</w:t>
      </w:r>
      <w:proofErr w:type="spellEnd"/>
      <w:r w:rsidRPr="00796A0C">
        <w:rPr>
          <w:rFonts w:asciiTheme="minorHAnsi" w:hAnsiTheme="minorHAnsi" w:cs="Times New Roman"/>
          <w:lang w:val="ru-RU"/>
        </w:rPr>
        <w:t xml:space="preserve"> </w:t>
      </w:r>
    </w:p>
    <w:p w:rsidR="00796A0C" w:rsidRPr="00796A0C" w:rsidRDefault="00796A0C" w:rsidP="00796A0C">
      <w:pPr>
        <w:pStyle w:val="a4"/>
        <w:numPr>
          <w:ilvl w:val="0"/>
          <w:numId w:val="27"/>
        </w:numPr>
        <w:spacing w:line="276" w:lineRule="auto"/>
        <w:ind w:left="284"/>
        <w:rPr>
          <w:rFonts w:asciiTheme="minorHAnsi" w:hAnsiTheme="minorHAnsi" w:cs="Times New Roman"/>
          <w:lang w:val="ru-RU"/>
        </w:rPr>
      </w:pPr>
      <w:proofErr w:type="spellStart"/>
      <w:r w:rsidRPr="00796A0C">
        <w:rPr>
          <w:rFonts w:asciiTheme="minorHAnsi" w:hAnsiTheme="minorHAnsi" w:cs="Times New Roman"/>
          <w:lang w:val="ru-RU"/>
        </w:rPr>
        <w:t>кращий</w:t>
      </w:r>
      <w:proofErr w:type="spellEnd"/>
      <w:r w:rsidRPr="00796A0C">
        <w:rPr>
          <w:rFonts w:asciiTheme="minorHAnsi" w:hAnsiTheme="minorHAnsi" w:cs="Times New Roman"/>
          <w:lang w:val="ru-RU"/>
        </w:rPr>
        <w:t xml:space="preserve"> </w:t>
      </w:r>
      <w:proofErr w:type="spellStart"/>
      <w:r w:rsidRPr="00796A0C">
        <w:rPr>
          <w:rFonts w:asciiTheme="minorHAnsi" w:hAnsiTheme="minorHAnsi" w:cs="Times New Roman"/>
          <w:lang w:val="ru-RU"/>
        </w:rPr>
        <w:t>інноваційний</w:t>
      </w:r>
      <w:proofErr w:type="spellEnd"/>
      <w:r w:rsidRPr="00796A0C">
        <w:rPr>
          <w:rFonts w:asciiTheme="minorHAnsi" w:hAnsiTheme="minorHAnsi" w:cs="Times New Roman"/>
          <w:lang w:val="ru-RU"/>
        </w:rPr>
        <w:t xml:space="preserve"> проект</w:t>
      </w:r>
    </w:p>
    <w:p w:rsidR="00796A0C" w:rsidRPr="00796A0C" w:rsidRDefault="00796A0C" w:rsidP="00796A0C">
      <w:pPr>
        <w:pStyle w:val="a4"/>
        <w:numPr>
          <w:ilvl w:val="0"/>
          <w:numId w:val="27"/>
        </w:numPr>
        <w:spacing w:line="276" w:lineRule="auto"/>
        <w:ind w:left="284"/>
        <w:rPr>
          <w:rFonts w:asciiTheme="minorHAnsi" w:hAnsiTheme="minorHAnsi" w:cs="Times New Roman"/>
          <w:lang w:val="ru-RU"/>
        </w:rPr>
      </w:pPr>
      <w:proofErr w:type="spellStart"/>
      <w:r w:rsidRPr="00796A0C">
        <w:rPr>
          <w:rFonts w:asciiTheme="minorHAnsi" w:hAnsiTheme="minorHAnsi" w:cs="Times New Roman"/>
          <w:lang w:val="ru-RU"/>
        </w:rPr>
        <w:t>кращий</w:t>
      </w:r>
      <w:proofErr w:type="spellEnd"/>
      <w:r w:rsidRPr="00796A0C">
        <w:rPr>
          <w:rFonts w:asciiTheme="minorHAnsi" w:hAnsiTheme="minorHAnsi" w:cs="Times New Roman"/>
          <w:lang w:val="ru-RU"/>
        </w:rPr>
        <w:t xml:space="preserve"> </w:t>
      </w:r>
      <w:proofErr w:type="spellStart"/>
      <w:r w:rsidRPr="00796A0C">
        <w:rPr>
          <w:rFonts w:asciiTheme="minorHAnsi" w:hAnsiTheme="minorHAnsi" w:cs="Times New Roman"/>
          <w:lang w:val="ru-RU"/>
        </w:rPr>
        <w:t>еко</w:t>
      </w:r>
      <w:proofErr w:type="spellEnd"/>
      <w:r w:rsidRPr="00796A0C">
        <w:rPr>
          <w:rFonts w:asciiTheme="minorHAnsi" w:hAnsiTheme="minorHAnsi" w:cs="Times New Roman"/>
          <w:lang w:val="ru-RU"/>
        </w:rPr>
        <w:t xml:space="preserve"> проект </w:t>
      </w:r>
    </w:p>
    <w:p w:rsidR="00796A0C" w:rsidRPr="00796A0C" w:rsidRDefault="00796A0C" w:rsidP="00796A0C">
      <w:pPr>
        <w:pStyle w:val="a4"/>
        <w:numPr>
          <w:ilvl w:val="0"/>
          <w:numId w:val="27"/>
        </w:numPr>
        <w:spacing w:line="276" w:lineRule="auto"/>
        <w:ind w:left="284"/>
        <w:rPr>
          <w:rFonts w:asciiTheme="minorHAnsi" w:hAnsiTheme="minorHAnsi" w:cs="Times New Roman"/>
          <w:lang w:val="ru-RU"/>
        </w:rPr>
      </w:pPr>
      <w:proofErr w:type="spellStart"/>
      <w:r w:rsidRPr="00796A0C">
        <w:rPr>
          <w:rFonts w:asciiTheme="minorHAnsi" w:hAnsiTheme="minorHAnsi" w:cs="Times New Roman"/>
          <w:lang w:val="ru-RU"/>
        </w:rPr>
        <w:t>кращий</w:t>
      </w:r>
      <w:proofErr w:type="spellEnd"/>
      <w:r w:rsidRPr="00796A0C">
        <w:rPr>
          <w:rFonts w:asciiTheme="minorHAnsi" w:hAnsiTheme="minorHAnsi" w:cs="Times New Roman"/>
          <w:lang w:val="ru-RU"/>
        </w:rPr>
        <w:t xml:space="preserve"> </w:t>
      </w:r>
      <w:proofErr w:type="spellStart"/>
      <w:r w:rsidRPr="00796A0C">
        <w:rPr>
          <w:rFonts w:asciiTheme="minorHAnsi" w:hAnsiTheme="minorHAnsi" w:cs="Times New Roman"/>
          <w:lang w:val="ru-RU"/>
        </w:rPr>
        <w:t>ландшафтний</w:t>
      </w:r>
      <w:proofErr w:type="spellEnd"/>
      <w:r w:rsidRPr="00796A0C">
        <w:rPr>
          <w:rFonts w:asciiTheme="minorHAnsi" w:hAnsiTheme="minorHAnsi" w:cs="Times New Roman"/>
          <w:lang w:val="ru-RU"/>
        </w:rPr>
        <w:t xml:space="preserve"> проект</w:t>
      </w:r>
    </w:p>
    <w:p w:rsidR="00796A0C" w:rsidRPr="00796A0C" w:rsidRDefault="00796A0C" w:rsidP="00796A0C">
      <w:pPr>
        <w:spacing w:line="276" w:lineRule="auto"/>
        <w:rPr>
          <w:rFonts w:asciiTheme="minorHAnsi" w:hAnsiTheme="minorHAnsi"/>
          <w:sz w:val="20"/>
          <w:szCs w:val="20"/>
          <w:lang w:val="uk-UA"/>
        </w:rPr>
      </w:pPr>
    </w:p>
    <w:p w:rsidR="00137C45" w:rsidRDefault="00EE288C" w:rsidP="00137C45">
      <w:pPr>
        <w:rPr>
          <w:lang w:val="uk-UA"/>
        </w:rPr>
      </w:pPr>
      <w:r>
        <w:rPr>
          <w:lang w:val="uk-UA"/>
        </w:rPr>
        <w:t>Термін подання робіт – до 20 березня 2020</w:t>
      </w:r>
    </w:p>
    <w:p w:rsidR="00796A0C" w:rsidRDefault="00796A0C" w:rsidP="00137C45">
      <w:pPr>
        <w:rPr>
          <w:lang w:val="uk-UA"/>
        </w:rPr>
      </w:pPr>
    </w:p>
    <w:p w:rsidR="00137C45" w:rsidRPr="000C0EE6" w:rsidRDefault="00796A0C" w:rsidP="000C0EE6">
      <w:pPr>
        <w:pStyle w:val="a4"/>
        <w:numPr>
          <w:ilvl w:val="0"/>
          <w:numId w:val="16"/>
        </w:numPr>
        <w:rPr>
          <w:lang w:val="uk-UA"/>
        </w:rPr>
      </w:pPr>
      <w:r>
        <w:rPr>
          <w:lang w:val="uk-UA"/>
        </w:rPr>
        <w:t xml:space="preserve">     </w:t>
      </w:r>
      <w:r w:rsidR="000C0EE6" w:rsidRPr="000C0EE6">
        <w:rPr>
          <w:lang w:val="uk-UA"/>
        </w:rPr>
        <w:t>Спонсорські номінації</w:t>
      </w:r>
    </w:p>
    <w:p w:rsidR="00C96D68" w:rsidRPr="000C0EE6" w:rsidRDefault="00AE00D5">
      <w:pPr>
        <w:pStyle w:val="a3"/>
        <w:spacing w:line="20" w:lineRule="exact"/>
        <w:ind w:left="125" w:firstLine="0"/>
        <w:rPr>
          <w:sz w:val="2"/>
        </w:rPr>
      </w:pPr>
      <w:r w:rsidRPr="00AE00D5">
        <w:rPr>
          <w:noProof/>
          <w:sz w:val="2"/>
          <w:lang w:val="ru-RU" w:eastAsia="ru-RU"/>
        </w:rPr>
      </w:r>
      <w:r w:rsidRPr="00AE00D5">
        <w:rPr>
          <w:noProof/>
          <w:sz w:val="2"/>
          <w:lang w:val="ru-RU" w:eastAsia="ru-RU"/>
        </w:rPr>
        <w:pict>
          <v:group id="Group 3" o:spid="_x0000_s1028" style="width:62.55pt;height:.75pt;mso-position-horizontal-relative:char;mso-position-vertical-relative:line" coordsize="1251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">
            <v:line id="Line 4" o:spid="_x0000_s1027" style="position:absolute;visibility:visible;mso-wrap-style:square" from="0,7" to="1250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E9KjMQAAADaAAAADwAAAGRycy9kb3ducmV2LnhtbESPQWvCQBSE74L/YXlCb3Vj1VZSV5GC&#10;UHrSVK3entnXJJh9u2S3Jv33XaHgcZiZb5j5sjO1uFLjK8sKRsMEBHFudcWFgt3n+nEGwgdkjbVl&#10;UvBLHpaLfm+OqbYtb+mahUJECPsUFZQhuFRKn5dk0A+tI47et20MhiibQuoG2wg3tXxKkmdpsOK4&#10;UKKjt5LyS/ZjFJyP1O63h9X062Wa7fabsTucPpxSD4Nu9QoiUBfu4f/2u1YwgduVeAPk4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4T0qMxAAAANoAAAAPAAAAAAAAAAAA&#10;AAAAAKECAABkcnMvZG93bnJldi54bWxQSwUGAAAAAAQABAD5AAAAkgMAAAAA&#10;" strokeweight=".72pt"/>
            <w10:wrap type="none"/>
            <w10:anchorlock/>
          </v:group>
        </w:pict>
      </w:r>
    </w:p>
    <w:p w:rsidR="00C96D68" w:rsidRPr="000C0EE6" w:rsidRDefault="00586A7F">
      <w:pPr>
        <w:pStyle w:val="a3"/>
        <w:spacing w:before="180" w:line="252" w:lineRule="auto"/>
        <w:ind w:left="133" w:firstLine="0"/>
        <w:rPr>
          <w:sz w:val="22"/>
          <w:szCs w:val="22"/>
          <w:lang w:val="ru-RU"/>
        </w:rPr>
      </w:pPr>
      <w:proofErr w:type="spellStart"/>
      <w:r w:rsidRPr="000C0EE6">
        <w:rPr>
          <w:b/>
          <w:sz w:val="22"/>
          <w:szCs w:val="22"/>
          <w:lang w:val="ru-RU"/>
        </w:rPr>
        <w:t>Гран-прі</w:t>
      </w:r>
      <w:proofErr w:type="spellEnd"/>
      <w:r w:rsidRPr="000C0EE6">
        <w:rPr>
          <w:b/>
          <w:sz w:val="22"/>
          <w:szCs w:val="22"/>
          <w:lang w:val="ru-RU"/>
        </w:rPr>
        <w:t xml:space="preserve"> </w:t>
      </w:r>
      <w:r w:rsidRPr="000C0EE6">
        <w:rPr>
          <w:sz w:val="22"/>
          <w:szCs w:val="22"/>
          <w:lang w:val="ru-RU"/>
        </w:rPr>
        <w:t xml:space="preserve">у </w:t>
      </w:r>
      <w:proofErr w:type="spellStart"/>
      <w:r w:rsidRPr="000C0EE6">
        <w:rPr>
          <w:sz w:val="22"/>
          <w:szCs w:val="22"/>
          <w:lang w:val="ru-RU"/>
        </w:rPr>
        <w:t>випадку</w:t>
      </w:r>
      <w:proofErr w:type="spellEnd"/>
      <w:r w:rsidRPr="000C0EE6">
        <w:rPr>
          <w:sz w:val="22"/>
          <w:szCs w:val="22"/>
          <w:lang w:val="ru-RU"/>
        </w:rPr>
        <w:t xml:space="preserve"> одноголосного </w:t>
      </w:r>
      <w:proofErr w:type="spellStart"/>
      <w:proofErr w:type="gramStart"/>
      <w:r w:rsidRPr="000C0EE6">
        <w:rPr>
          <w:sz w:val="22"/>
          <w:szCs w:val="22"/>
          <w:lang w:val="ru-RU"/>
        </w:rPr>
        <w:t>р</w:t>
      </w:r>
      <w:proofErr w:type="gramEnd"/>
      <w:r w:rsidRPr="000C0EE6">
        <w:rPr>
          <w:sz w:val="22"/>
          <w:szCs w:val="22"/>
          <w:lang w:val="ru-RU"/>
        </w:rPr>
        <w:t>ішення</w:t>
      </w:r>
      <w:proofErr w:type="spellEnd"/>
      <w:r w:rsidRPr="000C0EE6">
        <w:rPr>
          <w:sz w:val="22"/>
          <w:szCs w:val="22"/>
          <w:lang w:val="ru-RU"/>
        </w:rPr>
        <w:t xml:space="preserve"> </w:t>
      </w:r>
      <w:proofErr w:type="spellStart"/>
      <w:r w:rsidRPr="000C0EE6">
        <w:rPr>
          <w:sz w:val="22"/>
          <w:szCs w:val="22"/>
          <w:lang w:val="ru-RU"/>
        </w:rPr>
        <w:t>журі</w:t>
      </w:r>
      <w:proofErr w:type="spellEnd"/>
      <w:r w:rsidRPr="000C0EE6">
        <w:rPr>
          <w:sz w:val="22"/>
          <w:szCs w:val="22"/>
          <w:lang w:val="ru-RU"/>
        </w:rPr>
        <w:t xml:space="preserve"> </w:t>
      </w:r>
      <w:proofErr w:type="spellStart"/>
      <w:r w:rsidRPr="000C0EE6">
        <w:rPr>
          <w:sz w:val="22"/>
          <w:szCs w:val="22"/>
          <w:lang w:val="ru-RU"/>
        </w:rPr>
        <w:t>щодо</w:t>
      </w:r>
      <w:proofErr w:type="spellEnd"/>
      <w:r w:rsidRPr="000C0EE6">
        <w:rPr>
          <w:sz w:val="22"/>
          <w:szCs w:val="22"/>
          <w:lang w:val="ru-RU"/>
        </w:rPr>
        <w:t xml:space="preserve"> </w:t>
      </w:r>
      <w:proofErr w:type="spellStart"/>
      <w:r w:rsidRPr="000C0EE6">
        <w:rPr>
          <w:sz w:val="22"/>
          <w:szCs w:val="22"/>
          <w:lang w:val="ru-RU"/>
        </w:rPr>
        <w:t>присвоєння</w:t>
      </w:r>
      <w:proofErr w:type="spellEnd"/>
      <w:r w:rsidRPr="000C0EE6">
        <w:rPr>
          <w:sz w:val="22"/>
          <w:szCs w:val="22"/>
          <w:lang w:val="ru-RU"/>
        </w:rPr>
        <w:t xml:space="preserve"> (</w:t>
      </w:r>
      <w:proofErr w:type="spellStart"/>
      <w:r w:rsidRPr="000C0EE6">
        <w:rPr>
          <w:sz w:val="22"/>
          <w:szCs w:val="22"/>
          <w:lang w:val="ru-RU"/>
        </w:rPr>
        <w:t>безапеляційно</w:t>
      </w:r>
      <w:proofErr w:type="spellEnd"/>
      <w:r w:rsidRPr="000C0EE6">
        <w:rPr>
          <w:sz w:val="22"/>
          <w:szCs w:val="22"/>
          <w:lang w:val="ru-RU"/>
        </w:rPr>
        <w:t xml:space="preserve"> </w:t>
      </w:r>
      <w:proofErr w:type="spellStart"/>
      <w:r w:rsidRPr="000C0EE6">
        <w:rPr>
          <w:sz w:val="22"/>
          <w:szCs w:val="22"/>
          <w:lang w:val="ru-RU"/>
        </w:rPr>
        <w:t>вразить</w:t>
      </w:r>
      <w:proofErr w:type="spellEnd"/>
      <w:r w:rsidRPr="000C0EE6">
        <w:rPr>
          <w:sz w:val="22"/>
          <w:szCs w:val="22"/>
          <w:lang w:val="ru-RU"/>
        </w:rPr>
        <w:t xml:space="preserve"> </w:t>
      </w:r>
      <w:proofErr w:type="spellStart"/>
      <w:r w:rsidRPr="000C0EE6">
        <w:rPr>
          <w:sz w:val="22"/>
          <w:szCs w:val="22"/>
          <w:lang w:val="ru-RU"/>
        </w:rPr>
        <w:t>журі</w:t>
      </w:r>
      <w:proofErr w:type="spellEnd"/>
      <w:r w:rsidRPr="000C0EE6">
        <w:rPr>
          <w:sz w:val="22"/>
          <w:szCs w:val="22"/>
          <w:lang w:val="ru-RU"/>
        </w:rPr>
        <w:t xml:space="preserve"> </w:t>
      </w:r>
      <w:proofErr w:type="spellStart"/>
      <w:r w:rsidRPr="000C0EE6">
        <w:rPr>
          <w:sz w:val="22"/>
          <w:szCs w:val="22"/>
          <w:lang w:val="ru-RU"/>
        </w:rPr>
        <w:t>унікальністю</w:t>
      </w:r>
      <w:proofErr w:type="spellEnd"/>
      <w:r w:rsidRPr="000C0EE6">
        <w:rPr>
          <w:sz w:val="22"/>
          <w:szCs w:val="22"/>
          <w:lang w:val="ru-RU"/>
        </w:rPr>
        <w:t>).</w:t>
      </w:r>
    </w:p>
    <w:p w:rsidR="00C96D68" w:rsidRPr="000C0EE6" w:rsidRDefault="00C96D68">
      <w:pPr>
        <w:pStyle w:val="a3"/>
        <w:spacing w:before="2"/>
        <w:ind w:firstLine="0"/>
        <w:rPr>
          <w:sz w:val="22"/>
          <w:szCs w:val="22"/>
          <w:lang w:val="ru-RU"/>
        </w:rPr>
      </w:pPr>
    </w:p>
    <w:p w:rsidR="005D677C" w:rsidRDefault="005D677C" w:rsidP="005D677C">
      <w:pPr>
        <w:pStyle w:val="1"/>
        <w:tabs>
          <w:tab w:val="left" w:pos="4476"/>
        </w:tabs>
        <w:spacing w:before="34"/>
        <w:rPr>
          <w:u w:val="single"/>
          <w:lang w:val="ru-RU"/>
        </w:rPr>
      </w:pPr>
    </w:p>
    <w:p w:rsidR="00C96D68" w:rsidRPr="003419DD" w:rsidRDefault="00586A7F" w:rsidP="005D677C">
      <w:pPr>
        <w:pStyle w:val="1"/>
        <w:tabs>
          <w:tab w:val="left" w:pos="4476"/>
        </w:tabs>
        <w:spacing w:before="34"/>
        <w:rPr>
          <w:lang w:val="ru-RU"/>
        </w:rPr>
      </w:pPr>
      <w:r w:rsidRPr="003419DD">
        <w:rPr>
          <w:u w:val="single"/>
          <w:lang w:val="ru-RU"/>
        </w:rPr>
        <w:t xml:space="preserve">Правила </w:t>
      </w:r>
      <w:proofErr w:type="spellStart"/>
      <w:r w:rsidRPr="003419DD">
        <w:rPr>
          <w:u w:val="single"/>
          <w:lang w:val="ru-RU"/>
        </w:rPr>
        <w:t>подачі</w:t>
      </w:r>
      <w:proofErr w:type="spellEnd"/>
      <w:r w:rsidRPr="003419DD">
        <w:rPr>
          <w:u w:val="single"/>
          <w:lang w:val="ru-RU"/>
        </w:rPr>
        <w:t xml:space="preserve"> </w:t>
      </w:r>
      <w:proofErr w:type="spellStart"/>
      <w:r w:rsidRPr="003419DD">
        <w:rPr>
          <w:u w:val="single"/>
          <w:lang w:val="ru-RU"/>
        </w:rPr>
        <w:t>робі</w:t>
      </w:r>
      <w:proofErr w:type="gramStart"/>
      <w:r w:rsidRPr="003419DD">
        <w:rPr>
          <w:u w:val="single"/>
          <w:lang w:val="ru-RU"/>
        </w:rPr>
        <w:t>т</w:t>
      </w:r>
      <w:proofErr w:type="spellEnd"/>
      <w:proofErr w:type="gramEnd"/>
    </w:p>
    <w:p w:rsidR="005D677C" w:rsidRPr="00FA3E6A" w:rsidRDefault="00586A7F" w:rsidP="005D677C">
      <w:pPr>
        <w:pStyle w:val="a4"/>
        <w:numPr>
          <w:ilvl w:val="0"/>
          <w:numId w:val="17"/>
        </w:numPr>
        <w:spacing w:before="177" w:line="252" w:lineRule="auto"/>
        <w:ind w:right="121"/>
        <w:jc w:val="both"/>
        <w:rPr>
          <w:lang w:val="ru-RU"/>
        </w:rPr>
      </w:pPr>
      <w:r w:rsidRPr="00796A0C">
        <w:rPr>
          <w:i/>
          <w:color w:val="C79700"/>
          <w:spacing w:val="-5"/>
          <w:lang w:val="ru-RU"/>
        </w:rPr>
        <w:t>.</w:t>
      </w:r>
      <w:r w:rsidR="005D677C" w:rsidRPr="00796A0C">
        <w:rPr>
          <w:i/>
          <w:color w:val="C79700"/>
          <w:spacing w:val="-5"/>
          <w:lang w:val="ru-RU"/>
        </w:rPr>
        <w:t xml:space="preserve">   </w:t>
      </w:r>
      <w:proofErr w:type="spellStart"/>
      <w:r w:rsidR="005D677C" w:rsidRPr="00796A0C">
        <w:rPr>
          <w:color w:val="000000"/>
          <w:shd w:val="clear" w:color="auto" w:fill="FFFFFF"/>
          <w:lang w:val="ru-RU"/>
        </w:rPr>
        <w:t>Кожен</w:t>
      </w:r>
      <w:proofErr w:type="spellEnd"/>
      <w:r w:rsidR="005D677C" w:rsidRPr="00796A0C">
        <w:rPr>
          <w:color w:val="000000"/>
          <w:shd w:val="clear" w:color="auto" w:fill="FFFFFF"/>
          <w:lang w:val="ru-RU"/>
        </w:rPr>
        <w:t xml:space="preserve"> </w:t>
      </w:r>
      <w:proofErr w:type="spellStart"/>
      <w:r w:rsidR="005D677C" w:rsidRPr="00796A0C">
        <w:rPr>
          <w:color w:val="000000"/>
          <w:shd w:val="clear" w:color="auto" w:fill="FFFFFF"/>
          <w:lang w:val="ru-RU"/>
        </w:rPr>
        <w:t>учасник</w:t>
      </w:r>
      <w:proofErr w:type="spellEnd"/>
      <w:r w:rsidR="005D677C" w:rsidRPr="00796A0C">
        <w:rPr>
          <w:color w:val="000000"/>
          <w:shd w:val="clear" w:color="auto" w:fill="FFFFFF"/>
          <w:lang w:val="ru-RU"/>
        </w:rPr>
        <w:t xml:space="preserve"> </w:t>
      </w:r>
      <w:proofErr w:type="spellStart"/>
      <w:r w:rsidR="005D677C" w:rsidRPr="00796A0C">
        <w:rPr>
          <w:color w:val="000000"/>
          <w:shd w:val="clear" w:color="auto" w:fill="FFFFFF"/>
          <w:lang w:val="ru-RU"/>
        </w:rPr>
        <w:t>може</w:t>
      </w:r>
      <w:proofErr w:type="spellEnd"/>
      <w:r w:rsidR="005D677C" w:rsidRPr="00796A0C">
        <w:rPr>
          <w:color w:val="000000"/>
          <w:shd w:val="clear" w:color="auto" w:fill="FFFFFF"/>
          <w:lang w:val="ru-RU"/>
        </w:rPr>
        <w:t xml:space="preserve"> подати </w:t>
      </w:r>
      <w:proofErr w:type="spellStart"/>
      <w:r w:rsidR="005D677C" w:rsidRPr="00796A0C">
        <w:rPr>
          <w:color w:val="000000"/>
          <w:shd w:val="clear" w:color="auto" w:fill="FFFFFF"/>
          <w:lang w:val="ru-RU"/>
        </w:rPr>
        <w:t>необмежену</w:t>
      </w:r>
      <w:proofErr w:type="spellEnd"/>
      <w:r w:rsidR="005D677C" w:rsidRPr="00796A0C">
        <w:rPr>
          <w:color w:val="000000"/>
          <w:shd w:val="clear" w:color="auto" w:fill="FFFFFF"/>
          <w:lang w:val="ru-RU"/>
        </w:rPr>
        <w:t xml:space="preserve"> </w:t>
      </w:r>
      <w:proofErr w:type="spellStart"/>
      <w:r w:rsidR="005D677C" w:rsidRPr="00796A0C">
        <w:rPr>
          <w:color w:val="000000"/>
          <w:shd w:val="clear" w:color="auto" w:fill="FFFFFF"/>
          <w:lang w:val="ru-RU"/>
        </w:rPr>
        <w:t>кількість</w:t>
      </w:r>
      <w:proofErr w:type="spellEnd"/>
      <w:r w:rsidR="005D677C" w:rsidRPr="00796A0C">
        <w:rPr>
          <w:color w:val="000000"/>
          <w:shd w:val="clear" w:color="auto" w:fill="FFFFFF"/>
          <w:lang w:val="ru-RU"/>
        </w:rPr>
        <w:t xml:space="preserve"> </w:t>
      </w:r>
      <w:proofErr w:type="spellStart"/>
      <w:r w:rsidR="005D677C" w:rsidRPr="00796A0C">
        <w:rPr>
          <w:color w:val="000000"/>
          <w:shd w:val="clear" w:color="auto" w:fill="FFFFFF"/>
          <w:lang w:val="ru-RU"/>
        </w:rPr>
        <w:t>проектів</w:t>
      </w:r>
      <w:proofErr w:type="spellEnd"/>
      <w:r w:rsidR="005D677C" w:rsidRPr="00796A0C">
        <w:rPr>
          <w:color w:val="000000"/>
          <w:shd w:val="clear" w:color="auto" w:fill="FFFFFF"/>
          <w:lang w:val="ru-RU"/>
        </w:rPr>
        <w:t xml:space="preserve"> </w:t>
      </w:r>
      <w:proofErr w:type="gramStart"/>
      <w:r w:rsidR="005D677C" w:rsidRPr="00796A0C">
        <w:rPr>
          <w:color w:val="000000"/>
          <w:shd w:val="clear" w:color="auto" w:fill="FFFFFF"/>
          <w:lang w:val="ru-RU"/>
        </w:rPr>
        <w:t>в</w:t>
      </w:r>
      <w:proofErr w:type="gramEnd"/>
      <w:r w:rsidR="005D677C" w:rsidRPr="00796A0C">
        <w:rPr>
          <w:color w:val="000000"/>
          <w:shd w:val="clear" w:color="auto" w:fill="FFFFFF"/>
          <w:lang w:val="ru-RU"/>
        </w:rPr>
        <w:t xml:space="preserve"> </w:t>
      </w:r>
      <w:proofErr w:type="spellStart"/>
      <w:r w:rsidR="005D677C" w:rsidRPr="00796A0C">
        <w:rPr>
          <w:color w:val="000000"/>
          <w:shd w:val="clear" w:color="auto" w:fill="FFFFFF"/>
          <w:lang w:val="ru-RU"/>
        </w:rPr>
        <w:t>будь-яку</w:t>
      </w:r>
      <w:proofErr w:type="spellEnd"/>
      <w:r w:rsidR="005D677C" w:rsidRPr="00796A0C">
        <w:rPr>
          <w:color w:val="000000"/>
          <w:shd w:val="clear" w:color="auto" w:fill="FFFFFF"/>
          <w:lang w:val="ru-RU"/>
        </w:rPr>
        <w:t xml:space="preserve"> </w:t>
      </w:r>
      <w:proofErr w:type="spellStart"/>
      <w:r w:rsidR="005D677C" w:rsidRPr="00796A0C">
        <w:rPr>
          <w:color w:val="000000"/>
          <w:shd w:val="clear" w:color="auto" w:fill="FFFFFF"/>
          <w:lang w:val="ru-RU"/>
        </w:rPr>
        <w:t>з</w:t>
      </w:r>
      <w:proofErr w:type="spellEnd"/>
      <w:r w:rsidR="005D677C" w:rsidRPr="00796A0C">
        <w:rPr>
          <w:color w:val="000000"/>
          <w:shd w:val="clear" w:color="auto" w:fill="FFFFFF"/>
          <w:lang w:val="ru-RU"/>
        </w:rPr>
        <w:t xml:space="preserve"> </w:t>
      </w:r>
      <w:proofErr w:type="spellStart"/>
      <w:r w:rsidR="005D677C" w:rsidRPr="00796A0C">
        <w:rPr>
          <w:color w:val="000000"/>
          <w:shd w:val="clear" w:color="auto" w:fill="FFFFFF"/>
          <w:lang w:val="ru-RU"/>
        </w:rPr>
        <w:t>номінацій</w:t>
      </w:r>
      <w:proofErr w:type="spellEnd"/>
      <w:r w:rsidR="005D677C" w:rsidRPr="00796A0C">
        <w:rPr>
          <w:color w:val="000000"/>
          <w:shd w:val="clear" w:color="auto" w:fill="FFFFFF"/>
          <w:lang w:val="ru-RU"/>
        </w:rPr>
        <w:t xml:space="preserve">, </w:t>
      </w:r>
      <w:proofErr w:type="spellStart"/>
      <w:r w:rsidR="005D677C" w:rsidRPr="00796A0C">
        <w:rPr>
          <w:color w:val="000000"/>
          <w:shd w:val="clear" w:color="auto" w:fill="FFFFFF"/>
          <w:lang w:val="ru-RU"/>
        </w:rPr>
        <w:t>але</w:t>
      </w:r>
      <w:proofErr w:type="spellEnd"/>
      <w:r w:rsidR="005D677C" w:rsidRPr="00796A0C">
        <w:rPr>
          <w:color w:val="000000"/>
          <w:shd w:val="clear" w:color="auto" w:fill="FFFFFF"/>
          <w:lang w:val="ru-RU"/>
        </w:rPr>
        <w:t xml:space="preserve"> не </w:t>
      </w:r>
      <w:proofErr w:type="spellStart"/>
      <w:r w:rsidR="005D677C" w:rsidRPr="00796A0C">
        <w:rPr>
          <w:color w:val="000000"/>
          <w:shd w:val="clear" w:color="auto" w:fill="FFFFFF"/>
          <w:lang w:val="ru-RU"/>
        </w:rPr>
        <w:t>має</w:t>
      </w:r>
      <w:proofErr w:type="spellEnd"/>
      <w:r w:rsidR="005D677C" w:rsidRPr="00796A0C">
        <w:rPr>
          <w:color w:val="000000"/>
          <w:shd w:val="clear" w:color="auto" w:fill="FFFFFF"/>
          <w:lang w:val="ru-RU"/>
        </w:rPr>
        <w:t xml:space="preserve"> права </w:t>
      </w:r>
      <w:proofErr w:type="spellStart"/>
      <w:r w:rsidR="005D677C" w:rsidRPr="00796A0C">
        <w:rPr>
          <w:color w:val="000000"/>
          <w:shd w:val="clear" w:color="auto" w:fill="FFFFFF"/>
          <w:lang w:val="ru-RU"/>
        </w:rPr>
        <w:t>подавати</w:t>
      </w:r>
      <w:proofErr w:type="spellEnd"/>
      <w:r w:rsidR="005D677C" w:rsidRPr="00796A0C">
        <w:rPr>
          <w:color w:val="000000"/>
          <w:shd w:val="clear" w:color="auto" w:fill="FFFFFF"/>
          <w:lang w:val="ru-RU"/>
        </w:rPr>
        <w:t xml:space="preserve"> один </w:t>
      </w:r>
      <w:proofErr w:type="spellStart"/>
      <w:r w:rsidR="005D677C" w:rsidRPr="00796A0C">
        <w:rPr>
          <w:color w:val="000000"/>
          <w:shd w:val="clear" w:color="auto" w:fill="FFFFFF"/>
          <w:lang w:val="ru-RU"/>
        </w:rPr>
        <w:t>і</w:t>
      </w:r>
      <w:proofErr w:type="spellEnd"/>
      <w:r w:rsidR="005D677C" w:rsidRPr="00796A0C">
        <w:rPr>
          <w:color w:val="000000"/>
          <w:shd w:val="clear" w:color="auto" w:fill="FFFFFF"/>
          <w:lang w:val="ru-RU"/>
        </w:rPr>
        <w:t xml:space="preserve"> той </w:t>
      </w:r>
      <w:proofErr w:type="spellStart"/>
      <w:r w:rsidR="005D677C" w:rsidRPr="00796A0C">
        <w:rPr>
          <w:color w:val="000000"/>
          <w:shd w:val="clear" w:color="auto" w:fill="FFFFFF"/>
          <w:lang w:val="ru-RU"/>
        </w:rPr>
        <w:t>самий</w:t>
      </w:r>
      <w:proofErr w:type="spellEnd"/>
      <w:r w:rsidR="005D677C" w:rsidRPr="00796A0C">
        <w:rPr>
          <w:color w:val="000000"/>
          <w:shd w:val="clear" w:color="auto" w:fill="FFFFFF"/>
          <w:lang w:val="ru-RU"/>
        </w:rPr>
        <w:t xml:space="preserve"> проект в </w:t>
      </w:r>
      <w:proofErr w:type="spellStart"/>
      <w:r w:rsidR="005D677C" w:rsidRPr="00796A0C">
        <w:rPr>
          <w:color w:val="000000"/>
          <w:shd w:val="clear" w:color="auto" w:fill="FFFFFF"/>
          <w:lang w:val="ru-RU"/>
        </w:rPr>
        <w:t>кілька</w:t>
      </w:r>
      <w:proofErr w:type="spellEnd"/>
      <w:r w:rsidR="005D677C" w:rsidRPr="00796A0C">
        <w:rPr>
          <w:color w:val="000000"/>
          <w:shd w:val="clear" w:color="auto" w:fill="FFFFFF"/>
          <w:lang w:val="ru-RU"/>
        </w:rPr>
        <w:t xml:space="preserve"> </w:t>
      </w:r>
      <w:proofErr w:type="spellStart"/>
      <w:r w:rsidR="005D677C" w:rsidRPr="00796A0C">
        <w:rPr>
          <w:color w:val="000000"/>
          <w:shd w:val="clear" w:color="auto" w:fill="FFFFFF"/>
          <w:lang w:val="ru-RU"/>
        </w:rPr>
        <w:t>різних</w:t>
      </w:r>
      <w:proofErr w:type="spellEnd"/>
      <w:r w:rsidR="005D677C" w:rsidRPr="00796A0C">
        <w:rPr>
          <w:color w:val="000000"/>
          <w:shd w:val="clear" w:color="auto" w:fill="FFFFFF"/>
          <w:lang w:val="ru-RU"/>
        </w:rPr>
        <w:t xml:space="preserve"> </w:t>
      </w:r>
      <w:proofErr w:type="spellStart"/>
      <w:r w:rsidR="005D677C" w:rsidRPr="00796A0C">
        <w:rPr>
          <w:color w:val="000000"/>
          <w:shd w:val="clear" w:color="auto" w:fill="FFFFFF"/>
          <w:lang w:val="ru-RU"/>
        </w:rPr>
        <w:t>номінації</w:t>
      </w:r>
      <w:proofErr w:type="spellEnd"/>
      <w:r w:rsidR="005D677C" w:rsidRPr="00796A0C">
        <w:rPr>
          <w:color w:val="000000"/>
          <w:shd w:val="clear" w:color="auto" w:fill="FFFFFF"/>
          <w:lang w:val="ru-RU"/>
        </w:rPr>
        <w:t xml:space="preserve">. </w:t>
      </w:r>
      <w:proofErr w:type="spellStart"/>
      <w:r w:rsidR="005D677C" w:rsidRPr="00796A0C">
        <w:rPr>
          <w:color w:val="000000"/>
          <w:shd w:val="clear" w:color="auto" w:fill="FFFFFF"/>
          <w:lang w:val="ru-RU"/>
        </w:rPr>
        <w:t>Якщо</w:t>
      </w:r>
      <w:proofErr w:type="spellEnd"/>
      <w:r w:rsidR="005D677C" w:rsidRPr="00796A0C">
        <w:rPr>
          <w:color w:val="000000"/>
          <w:shd w:val="clear" w:color="auto" w:fill="FFFFFF"/>
          <w:lang w:val="ru-RU"/>
        </w:rPr>
        <w:t xml:space="preserve"> </w:t>
      </w:r>
      <w:proofErr w:type="spellStart"/>
      <w:r w:rsidR="005D677C" w:rsidRPr="00796A0C">
        <w:rPr>
          <w:color w:val="000000"/>
          <w:shd w:val="clear" w:color="auto" w:fill="FFFFFF"/>
          <w:lang w:val="ru-RU"/>
        </w:rPr>
        <w:t>функціональне</w:t>
      </w:r>
      <w:proofErr w:type="spellEnd"/>
      <w:r w:rsidR="005D677C" w:rsidRPr="00796A0C">
        <w:rPr>
          <w:color w:val="000000"/>
          <w:shd w:val="clear" w:color="auto" w:fill="FFFFFF"/>
          <w:lang w:val="ru-RU"/>
        </w:rPr>
        <w:t xml:space="preserve"> </w:t>
      </w:r>
      <w:proofErr w:type="spellStart"/>
      <w:r w:rsidR="005D677C" w:rsidRPr="00796A0C">
        <w:rPr>
          <w:color w:val="000000"/>
          <w:shd w:val="clear" w:color="auto" w:fill="FFFFFF"/>
          <w:lang w:val="ru-RU"/>
        </w:rPr>
        <w:t>призначення</w:t>
      </w:r>
      <w:proofErr w:type="spellEnd"/>
      <w:r w:rsidR="005D677C" w:rsidRPr="00796A0C">
        <w:rPr>
          <w:color w:val="000000"/>
          <w:shd w:val="clear" w:color="auto" w:fill="FFFFFF"/>
          <w:lang w:val="ru-RU"/>
        </w:rPr>
        <w:t xml:space="preserve"> </w:t>
      </w:r>
      <w:proofErr w:type="spellStart"/>
      <w:r w:rsidR="005D677C" w:rsidRPr="00796A0C">
        <w:rPr>
          <w:color w:val="000000"/>
          <w:shd w:val="clear" w:color="auto" w:fill="FFFFFF"/>
          <w:lang w:val="ru-RU"/>
        </w:rPr>
        <w:t>об'єкта</w:t>
      </w:r>
      <w:proofErr w:type="spellEnd"/>
      <w:r w:rsidR="005D677C" w:rsidRPr="00796A0C">
        <w:rPr>
          <w:color w:val="000000"/>
          <w:shd w:val="clear" w:color="auto" w:fill="FFFFFF"/>
          <w:lang w:val="ru-RU"/>
        </w:rPr>
        <w:t xml:space="preserve"> </w:t>
      </w:r>
      <w:proofErr w:type="spellStart"/>
      <w:r w:rsidR="005D677C" w:rsidRPr="00796A0C">
        <w:rPr>
          <w:color w:val="000000"/>
          <w:shd w:val="clear" w:color="auto" w:fill="FFFFFF"/>
          <w:lang w:val="ru-RU"/>
        </w:rPr>
        <w:t>відповідає</w:t>
      </w:r>
      <w:proofErr w:type="spellEnd"/>
      <w:r w:rsidR="005D677C" w:rsidRPr="00796A0C">
        <w:rPr>
          <w:color w:val="000000"/>
          <w:shd w:val="clear" w:color="auto" w:fill="FFFFFF"/>
          <w:lang w:val="ru-RU"/>
        </w:rPr>
        <w:t xml:space="preserve"> </w:t>
      </w:r>
      <w:proofErr w:type="spellStart"/>
      <w:r w:rsidR="005D677C" w:rsidRPr="00796A0C">
        <w:rPr>
          <w:color w:val="000000"/>
          <w:shd w:val="clear" w:color="auto" w:fill="FFFFFF"/>
          <w:lang w:val="ru-RU"/>
        </w:rPr>
        <w:t>кільком</w:t>
      </w:r>
      <w:proofErr w:type="spellEnd"/>
      <w:r w:rsidR="005D677C" w:rsidRPr="00796A0C">
        <w:rPr>
          <w:color w:val="000000"/>
          <w:shd w:val="clear" w:color="auto" w:fill="FFFFFF"/>
          <w:lang w:val="ru-RU"/>
        </w:rPr>
        <w:t xml:space="preserve"> </w:t>
      </w:r>
      <w:proofErr w:type="spellStart"/>
      <w:r w:rsidR="005D677C" w:rsidRPr="00796A0C">
        <w:rPr>
          <w:color w:val="000000"/>
          <w:shd w:val="clear" w:color="auto" w:fill="FFFFFF"/>
          <w:lang w:val="ru-RU"/>
        </w:rPr>
        <w:t>номінаціям</w:t>
      </w:r>
      <w:proofErr w:type="spellEnd"/>
      <w:r w:rsidR="005D677C" w:rsidRPr="00796A0C">
        <w:rPr>
          <w:color w:val="000000"/>
          <w:shd w:val="clear" w:color="auto" w:fill="FFFFFF"/>
          <w:lang w:val="ru-RU"/>
        </w:rPr>
        <w:t xml:space="preserve">, </w:t>
      </w:r>
      <w:proofErr w:type="spellStart"/>
      <w:r w:rsidR="005D677C" w:rsidRPr="00796A0C">
        <w:rPr>
          <w:color w:val="000000"/>
          <w:shd w:val="clear" w:color="auto" w:fill="FFFFFF"/>
          <w:lang w:val="ru-RU"/>
        </w:rPr>
        <w:t>представленим</w:t>
      </w:r>
      <w:proofErr w:type="spellEnd"/>
      <w:r w:rsidR="005D677C" w:rsidRPr="00796A0C">
        <w:rPr>
          <w:color w:val="000000"/>
          <w:shd w:val="clear" w:color="auto" w:fill="FFFFFF"/>
          <w:lang w:val="ru-RU"/>
        </w:rPr>
        <w:t xml:space="preserve"> на </w:t>
      </w:r>
      <w:proofErr w:type="spellStart"/>
      <w:r w:rsidR="005D677C" w:rsidRPr="00796A0C">
        <w:rPr>
          <w:color w:val="000000"/>
          <w:shd w:val="clear" w:color="auto" w:fill="FFFFFF"/>
          <w:lang w:val="ru-RU"/>
        </w:rPr>
        <w:t>конкурсі</w:t>
      </w:r>
      <w:proofErr w:type="spellEnd"/>
      <w:r w:rsidR="005D677C" w:rsidRPr="00796A0C">
        <w:rPr>
          <w:color w:val="000000"/>
          <w:shd w:val="clear" w:color="auto" w:fill="FFFFFF"/>
          <w:lang w:val="ru-RU"/>
        </w:rPr>
        <w:t xml:space="preserve">, </w:t>
      </w:r>
      <w:proofErr w:type="spellStart"/>
      <w:r w:rsidR="005D677C" w:rsidRPr="00796A0C">
        <w:rPr>
          <w:color w:val="000000"/>
          <w:shd w:val="clear" w:color="auto" w:fill="FFFFFF"/>
          <w:lang w:val="ru-RU"/>
        </w:rPr>
        <w:t>учасник</w:t>
      </w:r>
      <w:proofErr w:type="spellEnd"/>
      <w:r w:rsidR="005D677C" w:rsidRPr="00796A0C">
        <w:rPr>
          <w:color w:val="000000"/>
          <w:shd w:val="clear" w:color="auto" w:fill="FFFFFF"/>
          <w:lang w:val="ru-RU"/>
        </w:rPr>
        <w:t xml:space="preserve"> </w:t>
      </w:r>
      <w:proofErr w:type="spellStart"/>
      <w:r w:rsidR="005D677C" w:rsidRPr="00796A0C">
        <w:rPr>
          <w:color w:val="000000"/>
          <w:shd w:val="clear" w:color="auto" w:fill="FFFFFF"/>
          <w:lang w:val="ru-RU"/>
        </w:rPr>
        <w:t>має</w:t>
      </w:r>
      <w:proofErr w:type="spellEnd"/>
      <w:r w:rsidR="005D677C" w:rsidRPr="00796A0C">
        <w:rPr>
          <w:color w:val="000000"/>
          <w:shd w:val="clear" w:color="auto" w:fill="FFFFFF"/>
          <w:lang w:val="ru-RU"/>
        </w:rPr>
        <w:t xml:space="preserve"> обрати </w:t>
      </w:r>
      <w:proofErr w:type="spellStart"/>
      <w:r w:rsidR="005D677C" w:rsidRPr="00796A0C">
        <w:rPr>
          <w:color w:val="000000"/>
          <w:shd w:val="clear" w:color="auto" w:fill="FFFFFF"/>
          <w:lang w:val="ru-RU"/>
        </w:rPr>
        <w:t>лише</w:t>
      </w:r>
      <w:proofErr w:type="spellEnd"/>
      <w:r w:rsidR="005D677C" w:rsidRPr="00796A0C">
        <w:rPr>
          <w:color w:val="000000"/>
          <w:shd w:val="clear" w:color="auto" w:fill="FFFFFF"/>
          <w:lang w:val="ru-RU"/>
        </w:rPr>
        <w:t xml:space="preserve"> одну.</w:t>
      </w:r>
    </w:p>
    <w:p w:rsidR="00FA3E6A" w:rsidRPr="00FA3E6A" w:rsidRDefault="00FA3E6A" w:rsidP="00FA3E6A">
      <w:pPr>
        <w:pStyle w:val="a4"/>
        <w:spacing w:before="177" w:line="252" w:lineRule="auto"/>
        <w:ind w:left="720" w:right="121" w:firstLine="0"/>
        <w:jc w:val="both"/>
        <w:rPr>
          <w:lang w:val="ru-RU"/>
        </w:rPr>
      </w:pPr>
    </w:p>
    <w:p w:rsidR="00FA3E6A" w:rsidRDefault="00FA3E6A" w:rsidP="00FA3E6A">
      <w:pPr>
        <w:pStyle w:val="a4"/>
        <w:spacing w:before="177" w:line="252" w:lineRule="auto"/>
        <w:ind w:left="720" w:right="121" w:firstLine="0"/>
        <w:jc w:val="both"/>
        <w:rPr>
          <w:b/>
          <w:i/>
          <w:u w:val="single"/>
          <w:lang w:val="ru-RU"/>
        </w:rPr>
      </w:pPr>
      <w:r w:rsidRPr="00FA3E6A">
        <w:rPr>
          <w:b/>
          <w:i/>
          <w:u w:val="single"/>
          <w:lang w:val="ru-RU"/>
        </w:rPr>
        <w:t xml:space="preserve">!!! </w:t>
      </w:r>
      <w:r w:rsidRPr="00FA3E6A">
        <w:rPr>
          <w:b/>
          <w:i/>
          <w:u w:val="single"/>
          <w:lang w:val="uk-UA"/>
        </w:rPr>
        <w:t>І</w:t>
      </w:r>
      <w:proofErr w:type="spellStart"/>
      <w:r w:rsidRPr="00FA3E6A">
        <w:rPr>
          <w:b/>
          <w:i/>
          <w:u w:val="single"/>
          <w:lang w:val="ru-RU"/>
        </w:rPr>
        <w:t>нтер'єри</w:t>
      </w:r>
      <w:proofErr w:type="spellEnd"/>
      <w:r w:rsidRPr="00FA3E6A">
        <w:rPr>
          <w:b/>
          <w:i/>
          <w:u w:val="single"/>
          <w:lang w:val="ru-RU"/>
        </w:rPr>
        <w:t xml:space="preserve"> </w:t>
      </w:r>
      <w:proofErr w:type="spellStart"/>
      <w:r w:rsidRPr="00FA3E6A">
        <w:rPr>
          <w:b/>
          <w:i/>
          <w:u w:val="single"/>
          <w:lang w:val="ru-RU"/>
        </w:rPr>
        <w:t>приміщень</w:t>
      </w:r>
      <w:proofErr w:type="spellEnd"/>
      <w:r w:rsidRPr="00FA3E6A">
        <w:rPr>
          <w:b/>
          <w:i/>
          <w:u w:val="single"/>
          <w:lang w:val="ru-RU"/>
        </w:rPr>
        <w:t xml:space="preserve"> </w:t>
      </w:r>
      <w:proofErr w:type="spellStart"/>
      <w:r w:rsidRPr="00FA3E6A">
        <w:rPr>
          <w:b/>
          <w:i/>
          <w:u w:val="single"/>
          <w:lang w:val="ru-RU"/>
        </w:rPr>
        <w:t>розглядаються</w:t>
      </w:r>
      <w:proofErr w:type="spellEnd"/>
      <w:r w:rsidRPr="00FA3E6A">
        <w:rPr>
          <w:b/>
          <w:i/>
          <w:u w:val="single"/>
          <w:lang w:val="ru-RU"/>
        </w:rPr>
        <w:t xml:space="preserve"> </w:t>
      </w:r>
      <w:proofErr w:type="spellStart"/>
      <w:r w:rsidRPr="00FA3E6A">
        <w:rPr>
          <w:b/>
          <w:i/>
          <w:u w:val="single"/>
          <w:lang w:val="ru-RU"/>
        </w:rPr>
        <w:t>тільки</w:t>
      </w:r>
      <w:proofErr w:type="spellEnd"/>
      <w:r w:rsidRPr="00FA3E6A">
        <w:rPr>
          <w:b/>
          <w:i/>
          <w:u w:val="single"/>
          <w:lang w:val="ru-RU"/>
        </w:rPr>
        <w:t xml:space="preserve"> у </w:t>
      </w:r>
      <w:proofErr w:type="spellStart"/>
      <w:r w:rsidRPr="00FA3E6A">
        <w:rPr>
          <w:b/>
          <w:i/>
          <w:u w:val="single"/>
          <w:lang w:val="ru-RU"/>
        </w:rPr>
        <w:t>контексті</w:t>
      </w:r>
      <w:proofErr w:type="spellEnd"/>
      <w:r w:rsidRPr="00FA3E6A">
        <w:rPr>
          <w:b/>
          <w:i/>
          <w:u w:val="single"/>
          <w:lang w:val="ru-RU"/>
        </w:rPr>
        <w:t xml:space="preserve"> </w:t>
      </w:r>
      <w:proofErr w:type="spellStart"/>
      <w:r w:rsidRPr="00FA3E6A">
        <w:rPr>
          <w:b/>
          <w:i/>
          <w:u w:val="single"/>
          <w:lang w:val="ru-RU"/>
        </w:rPr>
        <w:t>всього</w:t>
      </w:r>
      <w:proofErr w:type="spellEnd"/>
      <w:r w:rsidRPr="00FA3E6A">
        <w:rPr>
          <w:b/>
          <w:i/>
          <w:u w:val="single"/>
          <w:lang w:val="ru-RU"/>
        </w:rPr>
        <w:t xml:space="preserve"> проекту, разом </w:t>
      </w:r>
      <w:proofErr w:type="spellStart"/>
      <w:r w:rsidRPr="00FA3E6A">
        <w:rPr>
          <w:b/>
          <w:i/>
          <w:u w:val="single"/>
          <w:lang w:val="ru-RU"/>
        </w:rPr>
        <w:t>з</w:t>
      </w:r>
      <w:proofErr w:type="spellEnd"/>
      <w:r w:rsidRPr="00FA3E6A">
        <w:rPr>
          <w:b/>
          <w:i/>
          <w:u w:val="single"/>
          <w:lang w:val="ru-RU"/>
        </w:rPr>
        <w:t xml:space="preserve"> </w:t>
      </w:r>
      <w:proofErr w:type="spellStart"/>
      <w:r w:rsidRPr="00FA3E6A">
        <w:rPr>
          <w:b/>
          <w:i/>
          <w:u w:val="single"/>
          <w:lang w:val="ru-RU"/>
        </w:rPr>
        <w:t>екстер'єром</w:t>
      </w:r>
      <w:proofErr w:type="spellEnd"/>
      <w:r w:rsidRPr="00FA3E6A">
        <w:rPr>
          <w:b/>
          <w:i/>
          <w:u w:val="single"/>
          <w:lang w:val="ru-RU"/>
        </w:rPr>
        <w:t xml:space="preserve"> </w:t>
      </w:r>
      <w:proofErr w:type="spellStart"/>
      <w:r w:rsidRPr="00FA3E6A">
        <w:rPr>
          <w:b/>
          <w:i/>
          <w:u w:val="single"/>
          <w:lang w:val="ru-RU"/>
        </w:rPr>
        <w:t>буді</w:t>
      </w:r>
      <w:proofErr w:type="gramStart"/>
      <w:r w:rsidRPr="00FA3E6A">
        <w:rPr>
          <w:b/>
          <w:i/>
          <w:u w:val="single"/>
          <w:lang w:val="ru-RU"/>
        </w:rPr>
        <w:t>вл</w:t>
      </w:r>
      <w:proofErr w:type="gramEnd"/>
      <w:r w:rsidRPr="00FA3E6A">
        <w:rPr>
          <w:b/>
          <w:i/>
          <w:u w:val="single"/>
          <w:lang w:val="ru-RU"/>
        </w:rPr>
        <w:t>і</w:t>
      </w:r>
      <w:proofErr w:type="spellEnd"/>
      <w:r w:rsidRPr="00FA3E6A">
        <w:rPr>
          <w:b/>
          <w:i/>
          <w:u w:val="single"/>
          <w:lang w:val="ru-RU"/>
        </w:rPr>
        <w:t xml:space="preserve"> та генпланом! </w:t>
      </w:r>
      <w:proofErr w:type="spellStart"/>
      <w:r w:rsidRPr="00FA3E6A">
        <w:rPr>
          <w:b/>
          <w:i/>
          <w:u w:val="single"/>
          <w:lang w:val="ru-RU"/>
        </w:rPr>
        <w:t>Окремо</w:t>
      </w:r>
      <w:proofErr w:type="spellEnd"/>
      <w:r w:rsidRPr="00FA3E6A">
        <w:rPr>
          <w:b/>
          <w:i/>
          <w:u w:val="single"/>
          <w:lang w:val="ru-RU"/>
        </w:rPr>
        <w:t xml:space="preserve"> </w:t>
      </w:r>
      <w:r>
        <w:rPr>
          <w:b/>
          <w:i/>
          <w:u w:val="single"/>
          <w:lang w:val="ru-RU"/>
        </w:rPr>
        <w:t xml:space="preserve">дизайн </w:t>
      </w:r>
      <w:proofErr w:type="spellStart"/>
      <w:r>
        <w:rPr>
          <w:b/>
          <w:i/>
          <w:u w:val="single"/>
          <w:lang w:val="ru-RU"/>
        </w:rPr>
        <w:t>інтер'єру</w:t>
      </w:r>
      <w:proofErr w:type="spellEnd"/>
      <w:r>
        <w:rPr>
          <w:b/>
          <w:i/>
          <w:u w:val="single"/>
          <w:lang w:val="ru-RU"/>
        </w:rPr>
        <w:t xml:space="preserve"> не </w:t>
      </w:r>
      <w:proofErr w:type="spellStart"/>
      <w:r>
        <w:rPr>
          <w:b/>
          <w:i/>
          <w:u w:val="single"/>
          <w:lang w:val="ru-RU"/>
        </w:rPr>
        <w:t>приймається</w:t>
      </w:r>
      <w:proofErr w:type="spellEnd"/>
      <w:r>
        <w:rPr>
          <w:b/>
          <w:i/>
          <w:u w:val="single"/>
          <w:lang w:val="ru-RU"/>
        </w:rPr>
        <w:t>!</w:t>
      </w:r>
    </w:p>
    <w:p w:rsidR="00FA3E6A" w:rsidRPr="00FA3E6A" w:rsidRDefault="00FA3E6A" w:rsidP="00FA3E6A">
      <w:pPr>
        <w:pStyle w:val="a4"/>
        <w:spacing w:before="177" w:line="252" w:lineRule="auto"/>
        <w:ind w:left="720" w:right="121" w:firstLine="0"/>
        <w:jc w:val="both"/>
        <w:rPr>
          <w:b/>
          <w:i/>
          <w:u w:val="single"/>
          <w:lang w:val="ru-RU"/>
        </w:rPr>
      </w:pPr>
    </w:p>
    <w:p w:rsidR="00DA2980" w:rsidRPr="00796A0C" w:rsidRDefault="00DA2980" w:rsidP="00DA2980">
      <w:pPr>
        <w:pStyle w:val="a4"/>
        <w:numPr>
          <w:ilvl w:val="0"/>
          <w:numId w:val="17"/>
        </w:numPr>
        <w:spacing w:before="177" w:line="252" w:lineRule="auto"/>
        <w:ind w:right="121"/>
        <w:jc w:val="both"/>
        <w:rPr>
          <w:lang w:val="ru-RU"/>
        </w:rPr>
      </w:pPr>
      <w:proofErr w:type="spellStart"/>
      <w:r w:rsidRPr="00796A0C">
        <w:rPr>
          <w:color w:val="000000"/>
          <w:shd w:val="clear" w:color="auto" w:fill="FFFFFF"/>
          <w:lang w:val="ru-RU"/>
        </w:rPr>
        <w:t>Електронний</w:t>
      </w:r>
      <w:proofErr w:type="spellEnd"/>
      <w:r w:rsidRPr="00796A0C">
        <w:rPr>
          <w:color w:val="000000"/>
          <w:shd w:val="clear" w:color="auto" w:fill="FFFFFF"/>
          <w:lang w:val="ru-RU"/>
        </w:rPr>
        <w:t xml:space="preserve"> лист-заявка, </w:t>
      </w:r>
      <w:proofErr w:type="spellStart"/>
      <w:r w:rsidRPr="00796A0C">
        <w:rPr>
          <w:color w:val="000000"/>
          <w:shd w:val="clear" w:color="auto" w:fill="FFFFFF"/>
          <w:lang w:val="ru-RU"/>
        </w:rPr>
        <w:t>відправлений</w:t>
      </w:r>
      <w:proofErr w:type="spellEnd"/>
      <w:r w:rsidRPr="00796A0C">
        <w:rPr>
          <w:color w:val="000000"/>
          <w:shd w:val="clear" w:color="auto" w:fill="FFFFFF"/>
          <w:lang w:val="ru-RU"/>
        </w:rPr>
        <w:t xml:space="preserve"> </w:t>
      </w:r>
      <w:proofErr w:type="gramStart"/>
      <w:r w:rsidRPr="00796A0C">
        <w:rPr>
          <w:color w:val="000000"/>
          <w:shd w:val="clear" w:color="auto" w:fill="FFFFFF"/>
          <w:lang w:val="ru-RU"/>
        </w:rPr>
        <w:t>на</w:t>
      </w:r>
      <w:proofErr w:type="gramEnd"/>
      <w:r w:rsidRPr="00796A0C">
        <w:rPr>
          <w:color w:val="000000"/>
          <w:shd w:val="clear" w:color="auto" w:fill="FFFFFF"/>
          <w:lang w:val="ru-RU"/>
        </w:rPr>
        <w:t xml:space="preserve"> адресу </w:t>
      </w:r>
      <w:proofErr w:type="spellStart"/>
      <w:r w:rsidRPr="00796A0C">
        <w:rPr>
          <w:color w:val="000000"/>
          <w:shd w:val="clear" w:color="auto" w:fill="FFFFFF"/>
          <w:lang w:val="ru-RU"/>
        </w:rPr>
        <w:t>координаторів</w:t>
      </w:r>
      <w:proofErr w:type="spellEnd"/>
      <w:r w:rsidRPr="00796A0C">
        <w:rPr>
          <w:color w:val="000000"/>
          <w:shd w:val="clear" w:color="auto" w:fill="FFFFFF"/>
          <w:lang w:val="ru-RU"/>
        </w:rPr>
        <w:t xml:space="preserve"> проекту повинен </w:t>
      </w:r>
      <w:proofErr w:type="spellStart"/>
      <w:r w:rsidRPr="00796A0C">
        <w:rPr>
          <w:color w:val="000000"/>
          <w:shd w:val="clear" w:color="auto" w:fill="FFFFFF"/>
          <w:lang w:val="ru-RU"/>
        </w:rPr>
        <w:t>обов'язково</w:t>
      </w:r>
      <w:proofErr w:type="spellEnd"/>
      <w:r w:rsidRPr="00796A0C">
        <w:rPr>
          <w:color w:val="000000"/>
          <w:shd w:val="clear" w:color="auto" w:fill="FFFFFF"/>
          <w:lang w:val="ru-RU"/>
        </w:rPr>
        <w:t xml:space="preserve"> </w:t>
      </w:r>
      <w:proofErr w:type="spellStart"/>
      <w:r w:rsidRPr="00796A0C">
        <w:rPr>
          <w:color w:val="000000"/>
          <w:shd w:val="clear" w:color="auto" w:fill="FFFFFF"/>
          <w:lang w:val="ru-RU"/>
        </w:rPr>
        <w:t>містити</w:t>
      </w:r>
      <w:proofErr w:type="spellEnd"/>
      <w:r w:rsidRPr="00796A0C">
        <w:rPr>
          <w:color w:val="000000"/>
          <w:shd w:val="clear" w:color="auto" w:fill="FFFFFF"/>
          <w:lang w:val="ru-RU"/>
        </w:rPr>
        <w:t xml:space="preserve"> </w:t>
      </w:r>
      <w:proofErr w:type="spellStart"/>
      <w:r w:rsidRPr="00796A0C">
        <w:rPr>
          <w:color w:val="000000"/>
          <w:shd w:val="clear" w:color="auto" w:fill="FFFFFF"/>
          <w:lang w:val="ru-RU"/>
        </w:rPr>
        <w:t>наступну</w:t>
      </w:r>
      <w:proofErr w:type="spellEnd"/>
      <w:r w:rsidRPr="00796A0C">
        <w:rPr>
          <w:color w:val="000000"/>
          <w:shd w:val="clear" w:color="auto" w:fill="FFFFFF"/>
          <w:lang w:val="ru-RU"/>
        </w:rPr>
        <w:t xml:space="preserve"> </w:t>
      </w:r>
      <w:proofErr w:type="spellStart"/>
      <w:r w:rsidRPr="00796A0C">
        <w:rPr>
          <w:color w:val="000000"/>
          <w:shd w:val="clear" w:color="auto" w:fill="FFFFFF"/>
          <w:lang w:val="ru-RU"/>
        </w:rPr>
        <w:t>інформацію</w:t>
      </w:r>
      <w:proofErr w:type="spellEnd"/>
      <w:r w:rsidRPr="00796A0C">
        <w:rPr>
          <w:color w:val="000000"/>
          <w:shd w:val="clear" w:color="auto" w:fill="FFFFFF"/>
          <w:lang w:val="ru-RU"/>
        </w:rPr>
        <w:t>:</w:t>
      </w:r>
    </w:p>
    <w:p w:rsidR="00DA2980" w:rsidRPr="00FA3E6A" w:rsidRDefault="00DA2980" w:rsidP="00DA2980">
      <w:pPr>
        <w:pStyle w:val="a4"/>
        <w:numPr>
          <w:ilvl w:val="0"/>
          <w:numId w:val="21"/>
        </w:numPr>
        <w:spacing w:before="177" w:line="252" w:lineRule="auto"/>
        <w:ind w:right="121"/>
        <w:rPr>
          <w:sz w:val="24"/>
          <w:szCs w:val="24"/>
          <w:lang w:val="ru-RU"/>
        </w:rPr>
      </w:pPr>
      <w:proofErr w:type="spellStart"/>
      <w:r w:rsidRPr="00FA3E6A">
        <w:rPr>
          <w:lang w:val="ru-RU"/>
        </w:rPr>
        <w:t>Заповнену</w:t>
      </w:r>
      <w:proofErr w:type="spellEnd"/>
      <w:r w:rsidRPr="00FA3E6A">
        <w:rPr>
          <w:lang w:val="ru-RU"/>
        </w:rPr>
        <w:t xml:space="preserve"> форму </w:t>
      </w:r>
      <w:proofErr w:type="spellStart"/>
      <w:r w:rsidRPr="00FA3E6A">
        <w:rPr>
          <w:lang w:val="ru-RU"/>
        </w:rPr>
        <w:t>з</w:t>
      </w:r>
      <w:proofErr w:type="spellEnd"/>
      <w:r w:rsidRPr="00FA3E6A">
        <w:rPr>
          <w:lang w:val="ru-RU"/>
        </w:rPr>
        <w:t xml:space="preserve"> </w:t>
      </w:r>
      <w:proofErr w:type="spellStart"/>
      <w:r w:rsidRPr="00FA3E6A">
        <w:rPr>
          <w:lang w:val="ru-RU"/>
        </w:rPr>
        <w:t>інформацією</w:t>
      </w:r>
      <w:proofErr w:type="spellEnd"/>
      <w:r w:rsidRPr="00FA3E6A">
        <w:rPr>
          <w:lang w:val="ru-RU"/>
        </w:rPr>
        <w:br/>
        <w:t xml:space="preserve">про проект, </w:t>
      </w:r>
      <w:proofErr w:type="spellStart"/>
      <w:r w:rsidRPr="00FA3E6A">
        <w:rPr>
          <w:lang w:val="ru-RU"/>
        </w:rPr>
        <w:t>подану</w:t>
      </w:r>
      <w:proofErr w:type="spellEnd"/>
      <w:r w:rsidRPr="00FA3E6A">
        <w:rPr>
          <w:lang w:val="ru-RU"/>
        </w:rPr>
        <w:t xml:space="preserve"> </w:t>
      </w:r>
      <w:proofErr w:type="spellStart"/>
      <w:r w:rsidRPr="00FA3E6A">
        <w:rPr>
          <w:lang w:val="ru-RU"/>
        </w:rPr>
        <w:t>українською</w:t>
      </w:r>
      <w:proofErr w:type="spellEnd"/>
      <w:r w:rsidRPr="00FA3E6A">
        <w:rPr>
          <w:lang w:val="ru-RU"/>
        </w:rPr>
        <w:br/>
        <w:t xml:space="preserve">та </w:t>
      </w:r>
      <w:proofErr w:type="spellStart"/>
      <w:proofErr w:type="gramStart"/>
      <w:r w:rsidRPr="00FA3E6A">
        <w:rPr>
          <w:lang w:val="ru-RU"/>
        </w:rPr>
        <w:t>англ</w:t>
      </w:r>
      <w:proofErr w:type="gramEnd"/>
      <w:r w:rsidRPr="00FA3E6A">
        <w:rPr>
          <w:lang w:val="ru-RU"/>
        </w:rPr>
        <w:t>ійською</w:t>
      </w:r>
      <w:proofErr w:type="spellEnd"/>
      <w:r w:rsidRPr="00FA3E6A">
        <w:rPr>
          <w:lang w:val="ru-RU"/>
        </w:rPr>
        <w:t xml:space="preserve"> </w:t>
      </w:r>
      <w:proofErr w:type="spellStart"/>
      <w:r w:rsidRPr="00FA3E6A">
        <w:rPr>
          <w:lang w:val="ru-RU"/>
        </w:rPr>
        <w:t>мовами</w:t>
      </w:r>
      <w:proofErr w:type="spellEnd"/>
      <w:r w:rsidRPr="00FA3E6A">
        <w:rPr>
          <w:lang w:val="ru-RU"/>
        </w:rPr>
        <w:t>:</w:t>
      </w:r>
    </w:p>
    <w:p w:rsidR="00B676DA" w:rsidRPr="00B676DA" w:rsidRDefault="00B676DA" w:rsidP="00DA2980">
      <w:pPr>
        <w:rPr>
          <w:rFonts w:asciiTheme="majorHAnsi" w:hAnsiTheme="majorHAnsi"/>
          <w:i/>
          <w:sz w:val="20"/>
          <w:szCs w:val="20"/>
          <w:lang w:val="ru-RU"/>
        </w:rPr>
        <w:sectPr w:rsidR="00B676DA" w:rsidRPr="00B676DA" w:rsidSect="00482C19">
          <w:footerReference w:type="default" r:id="rId8"/>
          <w:pgSz w:w="11910" w:h="16840"/>
          <w:pgMar w:top="851" w:right="720" w:bottom="640" w:left="860" w:header="0" w:footer="444" w:gutter="0"/>
          <w:cols w:space="720"/>
        </w:sectPr>
      </w:pPr>
    </w:p>
    <w:p w:rsidR="00DA2980" w:rsidRDefault="00DA2980" w:rsidP="00DA2980">
      <w:pPr>
        <w:rPr>
          <w:rFonts w:asciiTheme="majorHAnsi" w:hAnsiTheme="majorHAnsi"/>
          <w:i/>
          <w:sz w:val="20"/>
          <w:szCs w:val="20"/>
          <w:lang w:val="ru-RU"/>
        </w:rPr>
      </w:pPr>
    </w:p>
    <w:p w:rsidR="004157F8" w:rsidRDefault="00DA2980" w:rsidP="00DA2980">
      <w:pPr>
        <w:ind w:left="709" w:right="-298"/>
        <w:rPr>
          <w:rFonts w:asciiTheme="majorHAnsi" w:hAnsiTheme="majorHAnsi"/>
          <w:i/>
          <w:sz w:val="20"/>
          <w:szCs w:val="20"/>
          <w:lang w:val="ru-RU"/>
        </w:rPr>
      </w:pPr>
      <w:proofErr w:type="spellStart"/>
      <w:r w:rsidRPr="00DA2980">
        <w:rPr>
          <w:rFonts w:asciiTheme="majorHAnsi" w:hAnsiTheme="majorHAnsi"/>
          <w:i/>
          <w:sz w:val="20"/>
          <w:szCs w:val="20"/>
          <w:lang w:val="ru-RU"/>
        </w:rPr>
        <w:t>Назва</w:t>
      </w:r>
      <w:proofErr w:type="spellEnd"/>
      <w:r w:rsidRPr="00DA2980">
        <w:rPr>
          <w:rFonts w:asciiTheme="majorHAnsi" w:hAnsiTheme="majorHAnsi"/>
          <w:i/>
          <w:sz w:val="20"/>
          <w:szCs w:val="20"/>
          <w:lang w:val="ru-RU"/>
        </w:rPr>
        <w:t xml:space="preserve"> проекту:</w:t>
      </w:r>
      <w:r w:rsidRPr="00DA2980">
        <w:rPr>
          <w:rFonts w:asciiTheme="majorHAnsi" w:hAnsiTheme="majorHAnsi"/>
          <w:i/>
          <w:sz w:val="20"/>
          <w:szCs w:val="20"/>
          <w:lang w:val="ru-RU"/>
        </w:rPr>
        <w:br/>
      </w:r>
      <w:proofErr w:type="spellStart"/>
      <w:r w:rsidRPr="00DA2980">
        <w:rPr>
          <w:rFonts w:asciiTheme="majorHAnsi" w:hAnsiTheme="majorHAnsi"/>
          <w:i/>
          <w:sz w:val="20"/>
          <w:szCs w:val="20"/>
          <w:lang w:val="ru-RU"/>
        </w:rPr>
        <w:t>Номінація</w:t>
      </w:r>
      <w:proofErr w:type="spellEnd"/>
      <w:r w:rsidRPr="00DA2980">
        <w:rPr>
          <w:rFonts w:asciiTheme="majorHAnsi" w:hAnsiTheme="majorHAnsi"/>
          <w:i/>
          <w:sz w:val="20"/>
          <w:szCs w:val="20"/>
          <w:lang w:val="ru-RU"/>
        </w:rPr>
        <w:t>:</w:t>
      </w:r>
      <w:r w:rsidRPr="00DA2980">
        <w:rPr>
          <w:rFonts w:asciiTheme="majorHAnsi" w:hAnsiTheme="majorHAnsi"/>
          <w:i/>
          <w:sz w:val="20"/>
          <w:szCs w:val="20"/>
          <w:lang w:val="ru-RU"/>
        </w:rPr>
        <w:br/>
        <w:t xml:space="preserve">Статус на </w:t>
      </w:r>
      <w:proofErr w:type="spellStart"/>
      <w:r w:rsidRPr="00DA2980">
        <w:rPr>
          <w:rFonts w:asciiTheme="majorHAnsi" w:hAnsiTheme="majorHAnsi"/>
          <w:i/>
          <w:sz w:val="20"/>
          <w:szCs w:val="20"/>
          <w:lang w:val="ru-RU"/>
        </w:rPr>
        <w:t>поточний</w:t>
      </w:r>
      <w:proofErr w:type="spellEnd"/>
      <w:r w:rsidRPr="00DA2980">
        <w:rPr>
          <w:rFonts w:asciiTheme="majorHAnsi" w:hAnsiTheme="majorHAnsi"/>
          <w:i/>
          <w:sz w:val="20"/>
          <w:szCs w:val="20"/>
          <w:lang w:val="ru-RU"/>
        </w:rPr>
        <w:t xml:space="preserve"> момент:</w:t>
      </w:r>
      <w:r w:rsidRPr="00DA2980">
        <w:rPr>
          <w:rFonts w:asciiTheme="majorHAnsi" w:hAnsiTheme="majorHAnsi"/>
          <w:i/>
          <w:sz w:val="20"/>
          <w:szCs w:val="20"/>
          <w:lang w:val="ru-RU"/>
        </w:rPr>
        <w:br/>
        <w:t xml:space="preserve">ГАП та склад </w:t>
      </w:r>
      <w:proofErr w:type="spellStart"/>
      <w:r w:rsidRPr="00DA2980">
        <w:rPr>
          <w:rFonts w:asciiTheme="majorHAnsi" w:hAnsiTheme="majorHAnsi"/>
          <w:i/>
          <w:sz w:val="20"/>
          <w:szCs w:val="20"/>
          <w:lang w:val="ru-RU"/>
        </w:rPr>
        <w:t>команди</w:t>
      </w:r>
      <w:proofErr w:type="spellEnd"/>
      <w:r w:rsidRPr="00DA2980">
        <w:rPr>
          <w:rFonts w:asciiTheme="majorHAnsi" w:hAnsiTheme="majorHAnsi"/>
          <w:i/>
          <w:sz w:val="20"/>
          <w:szCs w:val="20"/>
          <w:lang w:val="ru-RU"/>
        </w:rPr>
        <w:t>:</w:t>
      </w:r>
      <w:r w:rsidRPr="00DA2980">
        <w:rPr>
          <w:rFonts w:asciiTheme="majorHAnsi" w:hAnsiTheme="majorHAnsi"/>
          <w:i/>
          <w:sz w:val="20"/>
          <w:szCs w:val="20"/>
          <w:lang w:val="ru-RU"/>
        </w:rPr>
        <w:br/>
      </w:r>
      <w:proofErr w:type="spellStart"/>
      <w:r w:rsidRPr="00DA2980">
        <w:rPr>
          <w:rFonts w:asciiTheme="majorHAnsi" w:hAnsiTheme="majorHAnsi"/>
          <w:i/>
          <w:sz w:val="20"/>
          <w:szCs w:val="20"/>
          <w:lang w:val="ru-RU"/>
        </w:rPr>
        <w:t>Назва</w:t>
      </w:r>
      <w:proofErr w:type="spellEnd"/>
      <w:r w:rsidRPr="00DA2980">
        <w:rPr>
          <w:rFonts w:asciiTheme="majorHAnsi" w:hAnsiTheme="majorHAnsi"/>
          <w:i/>
          <w:sz w:val="20"/>
          <w:szCs w:val="20"/>
          <w:lang w:val="ru-RU"/>
        </w:rPr>
        <w:t xml:space="preserve"> </w:t>
      </w:r>
      <w:proofErr w:type="spellStart"/>
      <w:r w:rsidRPr="00DA2980">
        <w:rPr>
          <w:rFonts w:asciiTheme="majorHAnsi" w:hAnsiTheme="majorHAnsi"/>
          <w:i/>
          <w:sz w:val="20"/>
          <w:szCs w:val="20"/>
          <w:lang w:val="ru-RU"/>
        </w:rPr>
        <w:t>компанії</w:t>
      </w:r>
      <w:proofErr w:type="spellEnd"/>
      <w:r w:rsidRPr="00DA2980">
        <w:rPr>
          <w:rFonts w:asciiTheme="majorHAnsi" w:hAnsiTheme="majorHAnsi"/>
          <w:i/>
          <w:sz w:val="20"/>
          <w:szCs w:val="20"/>
          <w:lang w:val="ru-RU"/>
        </w:rPr>
        <w:t>:</w:t>
      </w:r>
      <w:r w:rsidRPr="00DA2980">
        <w:rPr>
          <w:rFonts w:asciiTheme="majorHAnsi" w:hAnsiTheme="majorHAnsi"/>
          <w:i/>
          <w:sz w:val="20"/>
          <w:szCs w:val="20"/>
          <w:lang w:val="ru-RU"/>
        </w:rPr>
        <w:br/>
      </w:r>
      <w:proofErr w:type="spellStart"/>
      <w:r>
        <w:rPr>
          <w:rFonts w:asciiTheme="majorHAnsi" w:hAnsiTheme="majorHAnsi"/>
          <w:i/>
          <w:sz w:val="20"/>
          <w:szCs w:val="20"/>
          <w:lang w:val="ru-RU"/>
        </w:rPr>
        <w:t>Контактні</w:t>
      </w:r>
      <w:proofErr w:type="spellEnd"/>
      <w:r>
        <w:rPr>
          <w:rFonts w:asciiTheme="majorHAnsi" w:hAnsiTheme="majorHAnsi"/>
          <w:i/>
          <w:sz w:val="20"/>
          <w:szCs w:val="20"/>
          <w:lang w:val="ru-RU"/>
        </w:rPr>
        <w:t xml:space="preserve"> </w:t>
      </w:r>
      <w:proofErr w:type="spellStart"/>
      <w:r>
        <w:rPr>
          <w:rFonts w:asciiTheme="majorHAnsi" w:hAnsiTheme="majorHAnsi"/>
          <w:i/>
          <w:sz w:val="20"/>
          <w:szCs w:val="20"/>
          <w:lang w:val="ru-RU"/>
        </w:rPr>
        <w:t>дані</w:t>
      </w:r>
      <w:proofErr w:type="spellEnd"/>
      <w:r>
        <w:rPr>
          <w:rFonts w:asciiTheme="majorHAnsi" w:hAnsiTheme="majorHAnsi"/>
          <w:i/>
          <w:sz w:val="20"/>
          <w:szCs w:val="20"/>
          <w:lang w:val="ru-RU"/>
        </w:rPr>
        <w:t>:</w:t>
      </w:r>
    </w:p>
    <w:p w:rsidR="00DA2980" w:rsidRPr="00DA2980" w:rsidRDefault="00DA2980" w:rsidP="00DA2980">
      <w:pPr>
        <w:ind w:left="709" w:right="-298"/>
        <w:rPr>
          <w:rFonts w:asciiTheme="majorHAnsi" w:hAnsiTheme="majorHAnsi"/>
          <w:i/>
          <w:sz w:val="20"/>
          <w:szCs w:val="20"/>
          <w:lang w:val="ru-RU"/>
        </w:rPr>
      </w:pPr>
      <w:r w:rsidRPr="00DA2980">
        <w:rPr>
          <w:rFonts w:asciiTheme="majorHAnsi" w:hAnsiTheme="majorHAnsi"/>
          <w:i/>
          <w:sz w:val="20"/>
          <w:szCs w:val="20"/>
          <w:lang w:val="ru-RU"/>
        </w:rPr>
        <w:t xml:space="preserve">Короткий </w:t>
      </w:r>
      <w:proofErr w:type="spellStart"/>
      <w:r w:rsidRPr="00DA2980">
        <w:rPr>
          <w:rFonts w:asciiTheme="majorHAnsi" w:hAnsiTheme="majorHAnsi"/>
          <w:i/>
          <w:sz w:val="20"/>
          <w:szCs w:val="20"/>
          <w:lang w:val="ru-RU"/>
        </w:rPr>
        <w:t>опис</w:t>
      </w:r>
      <w:proofErr w:type="spellEnd"/>
      <w:r w:rsidRPr="00DA2980">
        <w:rPr>
          <w:rFonts w:asciiTheme="majorHAnsi" w:hAnsiTheme="majorHAnsi"/>
          <w:i/>
          <w:sz w:val="20"/>
          <w:szCs w:val="20"/>
          <w:lang w:val="ru-RU"/>
        </w:rPr>
        <w:t xml:space="preserve"> проекту:</w:t>
      </w:r>
      <w:r w:rsidRPr="00DA2980">
        <w:rPr>
          <w:rFonts w:asciiTheme="majorHAnsi" w:hAnsiTheme="majorHAnsi"/>
          <w:i/>
          <w:sz w:val="20"/>
          <w:szCs w:val="20"/>
          <w:lang w:val="ru-RU"/>
        </w:rPr>
        <w:br/>
        <w:t xml:space="preserve">(до 500 </w:t>
      </w:r>
      <w:proofErr w:type="spellStart"/>
      <w:r w:rsidRPr="00DA2980">
        <w:rPr>
          <w:rFonts w:asciiTheme="majorHAnsi" w:hAnsiTheme="majorHAnsi"/>
          <w:i/>
          <w:sz w:val="20"/>
          <w:szCs w:val="20"/>
          <w:lang w:val="ru-RU"/>
        </w:rPr>
        <w:t>символів</w:t>
      </w:r>
      <w:proofErr w:type="spellEnd"/>
      <w:r w:rsidRPr="00DA2980">
        <w:rPr>
          <w:rFonts w:asciiTheme="majorHAnsi" w:hAnsiTheme="majorHAnsi"/>
          <w:i/>
          <w:sz w:val="20"/>
          <w:szCs w:val="20"/>
          <w:lang w:val="ru-RU"/>
        </w:rPr>
        <w:t>)</w:t>
      </w:r>
      <w:r w:rsidRPr="00DA2980">
        <w:rPr>
          <w:rFonts w:asciiTheme="majorHAnsi" w:hAnsiTheme="majorHAnsi"/>
          <w:i/>
          <w:sz w:val="20"/>
          <w:szCs w:val="20"/>
          <w:lang w:val="ru-RU"/>
        </w:rPr>
        <w:br/>
      </w:r>
      <w:proofErr w:type="spellStart"/>
      <w:proofErr w:type="gramStart"/>
      <w:r w:rsidRPr="00DA2980">
        <w:rPr>
          <w:rFonts w:asciiTheme="majorHAnsi" w:hAnsiTheme="majorHAnsi"/>
          <w:i/>
          <w:sz w:val="20"/>
          <w:szCs w:val="20"/>
          <w:lang w:val="ru-RU"/>
        </w:rPr>
        <w:t>Р</w:t>
      </w:r>
      <w:proofErr w:type="gramEnd"/>
      <w:r w:rsidRPr="00DA2980">
        <w:rPr>
          <w:rFonts w:asciiTheme="majorHAnsi" w:hAnsiTheme="majorHAnsi"/>
          <w:i/>
          <w:sz w:val="20"/>
          <w:szCs w:val="20"/>
          <w:lang w:val="ru-RU"/>
        </w:rPr>
        <w:t>ік</w:t>
      </w:r>
      <w:proofErr w:type="spellEnd"/>
      <w:r w:rsidRPr="00DA2980">
        <w:rPr>
          <w:rFonts w:asciiTheme="majorHAnsi" w:hAnsiTheme="majorHAnsi"/>
          <w:i/>
          <w:sz w:val="20"/>
          <w:szCs w:val="20"/>
          <w:lang w:val="ru-RU"/>
        </w:rPr>
        <w:t xml:space="preserve"> </w:t>
      </w:r>
      <w:proofErr w:type="spellStart"/>
      <w:r w:rsidRPr="00DA2980">
        <w:rPr>
          <w:rFonts w:asciiTheme="majorHAnsi" w:hAnsiTheme="majorHAnsi"/>
          <w:i/>
          <w:sz w:val="20"/>
          <w:szCs w:val="20"/>
          <w:lang w:val="ru-RU"/>
        </w:rPr>
        <w:t>реалізації</w:t>
      </w:r>
      <w:proofErr w:type="spellEnd"/>
      <w:r w:rsidRPr="00DA2980">
        <w:rPr>
          <w:rFonts w:asciiTheme="majorHAnsi" w:hAnsiTheme="majorHAnsi"/>
          <w:i/>
          <w:sz w:val="20"/>
          <w:szCs w:val="20"/>
          <w:lang w:val="ru-RU"/>
        </w:rPr>
        <w:t xml:space="preserve"> проекту:</w:t>
      </w:r>
      <w:r w:rsidRPr="00DA2980">
        <w:rPr>
          <w:rFonts w:asciiTheme="majorHAnsi" w:hAnsiTheme="majorHAnsi"/>
          <w:i/>
          <w:sz w:val="20"/>
          <w:szCs w:val="20"/>
          <w:lang w:val="ru-RU"/>
        </w:rPr>
        <w:br/>
      </w:r>
      <w:proofErr w:type="spellStart"/>
      <w:r w:rsidRPr="00DA2980">
        <w:rPr>
          <w:rFonts w:asciiTheme="majorHAnsi" w:hAnsiTheme="majorHAnsi"/>
          <w:i/>
          <w:sz w:val="20"/>
          <w:szCs w:val="20"/>
          <w:lang w:val="ru-RU"/>
        </w:rPr>
        <w:t>Місце</w:t>
      </w:r>
      <w:proofErr w:type="spellEnd"/>
      <w:r w:rsidRPr="00DA2980">
        <w:rPr>
          <w:rFonts w:asciiTheme="majorHAnsi" w:hAnsiTheme="majorHAnsi"/>
          <w:i/>
          <w:sz w:val="20"/>
          <w:szCs w:val="20"/>
          <w:lang w:val="ru-RU"/>
        </w:rPr>
        <w:t xml:space="preserve"> </w:t>
      </w:r>
      <w:proofErr w:type="spellStart"/>
      <w:r w:rsidRPr="00DA2980">
        <w:rPr>
          <w:rFonts w:asciiTheme="majorHAnsi" w:hAnsiTheme="majorHAnsi"/>
          <w:i/>
          <w:sz w:val="20"/>
          <w:szCs w:val="20"/>
          <w:lang w:val="ru-RU"/>
        </w:rPr>
        <w:t>реалізації</w:t>
      </w:r>
      <w:proofErr w:type="spellEnd"/>
      <w:r w:rsidRPr="00DA2980">
        <w:rPr>
          <w:rFonts w:asciiTheme="majorHAnsi" w:hAnsiTheme="majorHAnsi"/>
          <w:i/>
          <w:sz w:val="20"/>
          <w:szCs w:val="20"/>
          <w:lang w:val="ru-RU"/>
        </w:rPr>
        <w:t xml:space="preserve"> проекту:</w:t>
      </w:r>
    </w:p>
    <w:p w:rsidR="00DA2980" w:rsidRPr="00DA2980" w:rsidRDefault="00DA2980" w:rsidP="00DA2980">
      <w:pPr>
        <w:rPr>
          <w:rFonts w:asciiTheme="majorHAnsi" w:hAnsiTheme="majorHAnsi"/>
          <w:i/>
          <w:sz w:val="20"/>
          <w:szCs w:val="20"/>
          <w:lang w:val="ru-RU"/>
        </w:rPr>
      </w:pPr>
      <w:r w:rsidRPr="00DA2980">
        <w:rPr>
          <w:rFonts w:asciiTheme="majorHAnsi" w:hAnsiTheme="majorHAnsi"/>
          <w:i/>
          <w:sz w:val="20"/>
          <w:szCs w:val="20"/>
          <w:lang w:val="ru-RU"/>
        </w:rPr>
        <w:br/>
      </w:r>
    </w:p>
    <w:p w:rsidR="00DA2980" w:rsidRPr="00DA2980" w:rsidRDefault="00DA2980" w:rsidP="00DA2980">
      <w:pPr>
        <w:rPr>
          <w:rFonts w:asciiTheme="majorHAnsi" w:hAnsiTheme="majorHAnsi"/>
          <w:i/>
          <w:sz w:val="20"/>
          <w:szCs w:val="20"/>
        </w:rPr>
        <w:sectPr w:rsidR="00DA2980" w:rsidRPr="00DA2980" w:rsidSect="00DA2980">
          <w:type w:val="continuous"/>
          <w:pgSz w:w="11910" w:h="16840"/>
          <w:pgMar w:top="851" w:right="720" w:bottom="640" w:left="860" w:header="0" w:footer="444" w:gutter="0"/>
          <w:cols w:num="2" w:space="720"/>
        </w:sectPr>
      </w:pPr>
      <w:r w:rsidRPr="00DA2980">
        <w:rPr>
          <w:rFonts w:asciiTheme="majorHAnsi" w:hAnsiTheme="majorHAnsi"/>
          <w:i/>
          <w:sz w:val="20"/>
          <w:szCs w:val="20"/>
        </w:rPr>
        <w:t>Project name</w:t>
      </w:r>
      <w:proofErr w:type="gramStart"/>
      <w:r w:rsidRPr="00DA2980">
        <w:rPr>
          <w:rFonts w:asciiTheme="majorHAnsi" w:hAnsiTheme="majorHAnsi"/>
          <w:i/>
          <w:sz w:val="20"/>
          <w:szCs w:val="20"/>
        </w:rPr>
        <w:t>:</w:t>
      </w:r>
      <w:proofErr w:type="gramEnd"/>
      <w:r w:rsidRPr="00DA2980">
        <w:rPr>
          <w:rFonts w:asciiTheme="majorHAnsi" w:hAnsiTheme="majorHAnsi"/>
          <w:i/>
          <w:sz w:val="20"/>
          <w:szCs w:val="20"/>
        </w:rPr>
        <w:br/>
        <w:t>Nomination:</w:t>
      </w:r>
      <w:r w:rsidRPr="00DA2980">
        <w:rPr>
          <w:rFonts w:asciiTheme="majorHAnsi" w:hAnsiTheme="majorHAnsi"/>
          <w:i/>
          <w:sz w:val="20"/>
          <w:szCs w:val="20"/>
        </w:rPr>
        <w:br/>
        <w:t>Actual Status:</w:t>
      </w:r>
      <w:r w:rsidRPr="00DA2980">
        <w:rPr>
          <w:rFonts w:asciiTheme="majorHAnsi" w:hAnsiTheme="majorHAnsi"/>
          <w:i/>
          <w:sz w:val="20"/>
          <w:szCs w:val="20"/>
        </w:rPr>
        <w:br/>
        <w:t>Chief Architect and Team Members:</w:t>
      </w:r>
      <w:r w:rsidRPr="00DA2980">
        <w:rPr>
          <w:rFonts w:asciiTheme="majorHAnsi" w:hAnsiTheme="majorHAnsi"/>
          <w:i/>
          <w:sz w:val="20"/>
          <w:szCs w:val="20"/>
        </w:rPr>
        <w:br/>
        <w:t>Company name:</w:t>
      </w:r>
      <w:r w:rsidRPr="00DA2980">
        <w:rPr>
          <w:rFonts w:asciiTheme="majorHAnsi" w:hAnsiTheme="majorHAnsi"/>
          <w:i/>
          <w:sz w:val="20"/>
          <w:szCs w:val="20"/>
        </w:rPr>
        <w:br/>
        <w:t>Contact details:</w:t>
      </w:r>
      <w:r w:rsidRPr="00DA2980">
        <w:rPr>
          <w:rFonts w:asciiTheme="majorHAnsi" w:hAnsiTheme="majorHAnsi"/>
          <w:i/>
          <w:sz w:val="20"/>
          <w:szCs w:val="20"/>
        </w:rPr>
        <w:br/>
        <w:t>Description of project:</w:t>
      </w:r>
      <w:r w:rsidRPr="00DA2980">
        <w:rPr>
          <w:rFonts w:asciiTheme="majorHAnsi" w:hAnsiTheme="majorHAnsi"/>
          <w:i/>
          <w:sz w:val="20"/>
          <w:szCs w:val="20"/>
        </w:rPr>
        <w:br/>
        <w:t>(500 symbols max)</w:t>
      </w:r>
      <w:r w:rsidRPr="00DA2980">
        <w:rPr>
          <w:rFonts w:asciiTheme="majorHAnsi" w:hAnsiTheme="majorHAnsi"/>
          <w:i/>
          <w:sz w:val="20"/>
          <w:szCs w:val="20"/>
        </w:rPr>
        <w:br/>
        <w:t>Project year:</w:t>
      </w:r>
      <w:r w:rsidRPr="00DA2980">
        <w:rPr>
          <w:rFonts w:asciiTheme="majorHAnsi" w:hAnsiTheme="majorHAnsi"/>
          <w:i/>
          <w:sz w:val="20"/>
          <w:szCs w:val="20"/>
        </w:rPr>
        <w:br/>
        <w:t>Project location</w:t>
      </w:r>
    </w:p>
    <w:p w:rsidR="00DA2980" w:rsidRDefault="00DA2980" w:rsidP="00DA2980"/>
    <w:p w:rsidR="00B676DA" w:rsidRPr="00FA3E6A" w:rsidRDefault="00B676DA" w:rsidP="00B676DA">
      <w:pPr>
        <w:pStyle w:val="a4"/>
        <w:numPr>
          <w:ilvl w:val="0"/>
          <w:numId w:val="21"/>
        </w:numPr>
        <w:rPr>
          <w:rFonts w:asciiTheme="majorHAnsi" w:hAnsiTheme="majorHAnsi"/>
          <w:i/>
          <w:lang w:val="ru-RU"/>
        </w:rPr>
      </w:pPr>
      <w:proofErr w:type="spellStart"/>
      <w:r w:rsidRPr="00B676DA">
        <w:rPr>
          <w:lang w:val="ru-RU"/>
        </w:rPr>
        <w:t>Від</w:t>
      </w:r>
      <w:proofErr w:type="spellEnd"/>
      <w:r w:rsidRPr="00B676DA">
        <w:rPr>
          <w:lang w:val="ru-RU"/>
        </w:rPr>
        <w:t xml:space="preserve"> 5 до 15 </w:t>
      </w:r>
      <w:proofErr w:type="spellStart"/>
      <w:r w:rsidRPr="00B676DA">
        <w:rPr>
          <w:lang w:val="ru-RU"/>
        </w:rPr>
        <w:t>фотографій</w:t>
      </w:r>
      <w:proofErr w:type="spellEnd"/>
      <w:r w:rsidRPr="00B676DA">
        <w:rPr>
          <w:lang w:val="ru-RU"/>
        </w:rPr>
        <w:t xml:space="preserve"> </w:t>
      </w:r>
      <w:proofErr w:type="spellStart"/>
      <w:r w:rsidRPr="00B676DA">
        <w:rPr>
          <w:lang w:val="ru-RU"/>
        </w:rPr>
        <w:t>з</w:t>
      </w:r>
      <w:proofErr w:type="spellEnd"/>
      <w:r w:rsidRPr="00B676DA">
        <w:rPr>
          <w:lang w:val="ru-RU"/>
        </w:rPr>
        <w:t xml:space="preserve"> </w:t>
      </w:r>
      <w:proofErr w:type="spellStart"/>
      <w:r w:rsidRPr="00B676DA">
        <w:rPr>
          <w:lang w:val="ru-RU"/>
        </w:rPr>
        <w:t>натури</w:t>
      </w:r>
      <w:proofErr w:type="spellEnd"/>
      <w:r w:rsidRPr="00B676DA">
        <w:rPr>
          <w:lang w:val="ru-RU"/>
        </w:rPr>
        <w:br/>
        <w:t xml:space="preserve">(для </w:t>
      </w:r>
      <w:proofErr w:type="spellStart"/>
      <w:r w:rsidRPr="00B676DA">
        <w:rPr>
          <w:lang w:val="ru-RU"/>
        </w:rPr>
        <w:t>реалізованого</w:t>
      </w:r>
      <w:proofErr w:type="spellEnd"/>
      <w:r w:rsidRPr="00B676DA">
        <w:rPr>
          <w:lang w:val="ru-RU"/>
        </w:rPr>
        <w:t xml:space="preserve"> проекту) </w:t>
      </w:r>
      <w:proofErr w:type="spellStart"/>
      <w:r w:rsidRPr="00B676DA">
        <w:rPr>
          <w:lang w:val="ru-RU"/>
        </w:rPr>
        <w:t>або</w:t>
      </w:r>
      <w:proofErr w:type="spellEnd"/>
      <w:r w:rsidRPr="00B676DA">
        <w:rPr>
          <w:lang w:val="ru-RU"/>
        </w:rPr>
        <w:t xml:space="preserve"> 3</w:t>
      </w:r>
      <w:r w:rsidRPr="00B676DA">
        <w:t>D</w:t>
      </w:r>
      <w:r w:rsidRPr="00B676DA">
        <w:rPr>
          <w:lang w:val="ru-RU"/>
        </w:rPr>
        <w:t xml:space="preserve"> </w:t>
      </w:r>
      <w:proofErr w:type="spellStart"/>
      <w:r w:rsidRPr="00B676DA">
        <w:rPr>
          <w:lang w:val="ru-RU"/>
        </w:rPr>
        <w:t>візуалізацій</w:t>
      </w:r>
      <w:proofErr w:type="spellEnd"/>
      <w:r w:rsidRPr="00B676DA">
        <w:rPr>
          <w:lang w:val="ru-RU"/>
        </w:rPr>
        <w:t xml:space="preserve"> (для </w:t>
      </w:r>
      <w:proofErr w:type="spellStart"/>
      <w:r w:rsidRPr="00B676DA">
        <w:rPr>
          <w:lang w:val="ru-RU"/>
        </w:rPr>
        <w:t>нереалізованого</w:t>
      </w:r>
      <w:proofErr w:type="spellEnd"/>
      <w:r w:rsidRPr="00B676DA">
        <w:rPr>
          <w:lang w:val="ru-RU"/>
        </w:rPr>
        <w:t xml:space="preserve"> проекту) </w:t>
      </w:r>
      <w:r w:rsidRPr="00B676DA">
        <w:rPr>
          <w:rFonts w:asciiTheme="majorHAnsi" w:hAnsiTheme="majorHAnsi"/>
          <w:i/>
          <w:lang w:val="ru-RU"/>
        </w:rPr>
        <w:t xml:space="preserve">Формат </w:t>
      </w:r>
      <w:proofErr w:type="spellStart"/>
      <w:r w:rsidRPr="00B676DA">
        <w:rPr>
          <w:rFonts w:asciiTheme="majorHAnsi" w:hAnsiTheme="majorHAnsi"/>
          <w:i/>
          <w:lang w:val="ru-RU"/>
        </w:rPr>
        <w:t>подачі</w:t>
      </w:r>
      <w:proofErr w:type="spellEnd"/>
      <w:r w:rsidRPr="00B676DA">
        <w:rPr>
          <w:rFonts w:asciiTheme="majorHAnsi" w:hAnsiTheme="majorHAnsi"/>
          <w:i/>
          <w:lang w:val="ru-RU"/>
        </w:rPr>
        <w:t xml:space="preserve"> – </w:t>
      </w:r>
      <w:proofErr w:type="spellStart"/>
      <w:r w:rsidRPr="00B676DA">
        <w:rPr>
          <w:rFonts w:asciiTheme="majorHAnsi" w:hAnsiTheme="majorHAnsi"/>
          <w:i/>
          <w:lang w:val="ru-RU"/>
        </w:rPr>
        <w:t>файли</w:t>
      </w:r>
      <w:proofErr w:type="spellEnd"/>
      <w:r w:rsidRPr="00B676DA">
        <w:rPr>
          <w:rFonts w:asciiTheme="majorHAnsi" w:hAnsiTheme="majorHAnsi"/>
          <w:i/>
          <w:lang w:val="ru-RU"/>
        </w:rPr>
        <w:t xml:space="preserve"> </w:t>
      </w:r>
      <w:r w:rsidRPr="00B676DA">
        <w:rPr>
          <w:rFonts w:asciiTheme="majorHAnsi" w:hAnsiTheme="majorHAnsi"/>
          <w:i/>
        </w:rPr>
        <w:t>jpg</w:t>
      </w:r>
      <w:r w:rsidRPr="00B676DA">
        <w:rPr>
          <w:rFonts w:asciiTheme="majorHAnsi" w:hAnsiTheme="majorHAnsi"/>
          <w:i/>
          <w:lang w:val="ru-RU"/>
        </w:rPr>
        <w:t xml:space="preserve">, </w:t>
      </w:r>
      <w:r w:rsidRPr="00B676DA">
        <w:rPr>
          <w:rFonts w:asciiTheme="majorHAnsi" w:hAnsiTheme="majorHAnsi"/>
          <w:i/>
        </w:rPr>
        <w:t>jpeg</w:t>
      </w:r>
      <w:r w:rsidRPr="00B676DA">
        <w:rPr>
          <w:rFonts w:asciiTheme="majorHAnsi" w:hAnsiTheme="majorHAnsi"/>
          <w:i/>
          <w:lang w:val="ru-RU"/>
        </w:rPr>
        <w:t xml:space="preserve">, </w:t>
      </w:r>
      <w:proofErr w:type="spellStart"/>
      <w:r w:rsidRPr="00B676DA">
        <w:rPr>
          <w:rFonts w:asciiTheme="majorHAnsi" w:hAnsiTheme="majorHAnsi"/>
          <w:i/>
          <w:lang w:val="ru-RU"/>
        </w:rPr>
        <w:t>розмі</w:t>
      </w:r>
      <w:proofErr w:type="gramStart"/>
      <w:r w:rsidRPr="00B676DA">
        <w:rPr>
          <w:rFonts w:asciiTheme="majorHAnsi" w:hAnsiTheme="majorHAnsi"/>
          <w:i/>
          <w:lang w:val="ru-RU"/>
        </w:rPr>
        <w:t>р</w:t>
      </w:r>
      <w:proofErr w:type="spellEnd"/>
      <w:proofErr w:type="gramEnd"/>
      <w:r w:rsidRPr="00B676DA">
        <w:rPr>
          <w:rFonts w:asciiTheme="majorHAnsi" w:hAnsiTheme="majorHAnsi"/>
          <w:i/>
          <w:lang w:val="ru-RU"/>
        </w:rPr>
        <w:t xml:space="preserve"> одного файлу не повинен </w:t>
      </w:r>
      <w:proofErr w:type="spellStart"/>
      <w:r w:rsidRPr="00B676DA">
        <w:rPr>
          <w:rFonts w:asciiTheme="majorHAnsi" w:hAnsiTheme="majorHAnsi"/>
          <w:i/>
          <w:lang w:val="ru-RU"/>
        </w:rPr>
        <w:t>перевищувати</w:t>
      </w:r>
      <w:proofErr w:type="spellEnd"/>
      <w:r w:rsidRPr="00B676DA">
        <w:rPr>
          <w:rFonts w:asciiTheme="majorHAnsi" w:hAnsiTheme="majorHAnsi"/>
          <w:i/>
          <w:lang w:val="ru-RU"/>
        </w:rPr>
        <w:t xml:space="preserve"> 1 </w:t>
      </w:r>
      <w:r w:rsidRPr="00B676DA">
        <w:rPr>
          <w:rFonts w:asciiTheme="majorHAnsi" w:hAnsiTheme="majorHAnsi"/>
          <w:i/>
        </w:rPr>
        <w:t>MB</w:t>
      </w:r>
      <w:r w:rsidRPr="00B676DA">
        <w:rPr>
          <w:rFonts w:asciiTheme="majorHAnsi" w:hAnsiTheme="majorHAnsi"/>
          <w:i/>
          <w:lang w:val="ru-RU"/>
        </w:rPr>
        <w:t xml:space="preserve">. </w:t>
      </w:r>
      <w:proofErr w:type="spellStart"/>
      <w:r w:rsidRPr="00FA3E6A">
        <w:rPr>
          <w:rFonts w:asciiTheme="majorHAnsi" w:hAnsiTheme="majorHAnsi"/>
          <w:i/>
          <w:lang w:val="ru-RU"/>
        </w:rPr>
        <w:t>Фотографії</w:t>
      </w:r>
      <w:proofErr w:type="spellEnd"/>
      <w:r w:rsidRPr="00FA3E6A">
        <w:rPr>
          <w:rFonts w:asciiTheme="majorHAnsi" w:hAnsiTheme="majorHAnsi"/>
          <w:i/>
          <w:lang w:val="ru-RU"/>
        </w:rPr>
        <w:t xml:space="preserve"> та </w:t>
      </w:r>
      <w:proofErr w:type="spellStart"/>
      <w:r w:rsidRPr="00FA3E6A">
        <w:rPr>
          <w:rFonts w:asciiTheme="majorHAnsi" w:hAnsiTheme="majorHAnsi"/>
          <w:i/>
          <w:lang w:val="ru-RU"/>
        </w:rPr>
        <w:t>візуалізації</w:t>
      </w:r>
      <w:proofErr w:type="spellEnd"/>
      <w:r w:rsidRPr="00FA3E6A">
        <w:rPr>
          <w:rFonts w:asciiTheme="majorHAnsi" w:hAnsiTheme="majorHAnsi"/>
          <w:i/>
          <w:lang w:val="ru-RU"/>
        </w:rPr>
        <w:t xml:space="preserve"> </w:t>
      </w:r>
      <w:proofErr w:type="spellStart"/>
      <w:r w:rsidRPr="00FA3E6A">
        <w:rPr>
          <w:rFonts w:asciiTheme="majorHAnsi" w:hAnsiTheme="majorHAnsi"/>
          <w:i/>
          <w:lang w:val="ru-RU"/>
        </w:rPr>
        <w:t>повинні</w:t>
      </w:r>
      <w:proofErr w:type="spellEnd"/>
      <w:r w:rsidRPr="00FA3E6A">
        <w:rPr>
          <w:rFonts w:asciiTheme="majorHAnsi" w:hAnsiTheme="majorHAnsi"/>
          <w:i/>
          <w:lang w:val="ru-RU"/>
        </w:rPr>
        <w:t xml:space="preserve"> </w:t>
      </w:r>
      <w:proofErr w:type="spellStart"/>
      <w:r w:rsidRPr="00FA3E6A">
        <w:rPr>
          <w:rFonts w:asciiTheme="majorHAnsi" w:hAnsiTheme="majorHAnsi"/>
          <w:i/>
          <w:lang w:val="ru-RU"/>
        </w:rPr>
        <w:t>відображати</w:t>
      </w:r>
      <w:proofErr w:type="spellEnd"/>
      <w:r w:rsidRPr="00FA3E6A">
        <w:rPr>
          <w:rFonts w:asciiTheme="majorHAnsi" w:hAnsiTheme="majorHAnsi"/>
          <w:i/>
          <w:lang w:val="ru-RU"/>
        </w:rPr>
        <w:t xml:space="preserve"> </w:t>
      </w:r>
      <w:proofErr w:type="spellStart"/>
      <w:r w:rsidRPr="00FA3E6A">
        <w:rPr>
          <w:rFonts w:asciiTheme="majorHAnsi" w:hAnsiTheme="majorHAnsi"/>
          <w:i/>
          <w:lang w:val="ru-RU"/>
        </w:rPr>
        <w:t>кожну</w:t>
      </w:r>
      <w:proofErr w:type="spellEnd"/>
      <w:r w:rsidRPr="00FA3E6A">
        <w:rPr>
          <w:rFonts w:asciiTheme="majorHAnsi" w:hAnsiTheme="majorHAnsi"/>
          <w:i/>
          <w:lang w:val="ru-RU"/>
        </w:rPr>
        <w:t xml:space="preserve"> </w:t>
      </w:r>
      <w:proofErr w:type="spellStart"/>
      <w:r w:rsidRPr="00FA3E6A">
        <w:rPr>
          <w:rFonts w:asciiTheme="majorHAnsi" w:hAnsiTheme="majorHAnsi"/>
          <w:i/>
          <w:lang w:val="ru-RU"/>
        </w:rPr>
        <w:t>зі</w:t>
      </w:r>
      <w:proofErr w:type="spellEnd"/>
      <w:r w:rsidRPr="00FA3E6A">
        <w:rPr>
          <w:rFonts w:asciiTheme="majorHAnsi" w:hAnsiTheme="majorHAnsi"/>
          <w:i/>
          <w:lang w:val="ru-RU"/>
        </w:rPr>
        <w:t xml:space="preserve"> </w:t>
      </w:r>
      <w:proofErr w:type="spellStart"/>
      <w:r w:rsidRPr="00FA3E6A">
        <w:rPr>
          <w:rFonts w:asciiTheme="majorHAnsi" w:hAnsiTheme="majorHAnsi"/>
          <w:i/>
          <w:lang w:val="ru-RU"/>
        </w:rPr>
        <w:t>сторін</w:t>
      </w:r>
      <w:proofErr w:type="spellEnd"/>
      <w:r w:rsidRPr="00FA3E6A">
        <w:rPr>
          <w:rFonts w:asciiTheme="majorHAnsi" w:hAnsiTheme="majorHAnsi"/>
          <w:i/>
          <w:lang w:val="ru-RU"/>
        </w:rPr>
        <w:t xml:space="preserve"> </w:t>
      </w:r>
      <w:proofErr w:type="spellStart"/>
      <w:r w:rsidRPr="00FA3E6A">
        <w:rPr>
          <w:rFonts w:asciiTheme="majorHAnsi" w:hAnsiTheme="majorHAnsi"/>
          <w:i/>
          <w:lang w:val="ru-RU"/>
        </w:rPr>
        <w:t>об'єкта</w:t>
      </w:r>
      <w:proofErr w:type="spellEnd"/>
      <w:r w:rsidRPr="00FA3E6A">
        <w:rPr>
          <w:rFonts w:asciiTheme="majorHAnsi" w:hAnsiTheme="majorHAnsi"/>
          <w:i/>
          <w:lang w:val="ru-RU"/>
        </w:rPr>
        <w:t xml:space="preserve">, </w:t>
      </w:r>
      <w:proofErr w:type="spellStart"/>
      <w:r w:rsidRPr="00FA3E6A">
        <w:rPr>
          <w:rFonts w:asciiTheme="majorHAnsi" w:hAnsiTheme="majorHAnsi"/>
          <w:i/>
          <w:lang w:val="ru-RU"/>
        </w:rPr>
        <w:t>внутрішню</w:t>
      </w:r>
      <w:proofErr w:type="spellEnd"/>
      <w:r w:rsidRPr="00FA3E6A">
        <w:rPr>
          <w:rFonts w:asciiTheme="majorHAnsi" w:hAnsiTheme="majorHAnsi"/>
          <w:i/>
          <w:lang w:val="ru-RU"/>
        </w:rPr>
        <w:t xml:space="preserve"> </w:t>
      </w:r>
      <w:proofErr w:type="spellStart"/>
      <w:proofErr w:type="gramStart"/>
      <w:r w:rsidRPr="00FA3E6A">
        <w:rPr>
          <w:rFonts w:asciiTheme="majorHAnsi" w:hAnsiTheme="majorHAnsi"/>
          <w:i/>
          <w:lang w:val="ru-RU"/>
        </w:rPr>
        <w:t>арх</w:t>
      </w:r>
      <w:proofErr w:type="gramEnd"/>
      <w:r w:rsidRPr="00FA3E6A">
        <w:rPr>
          <w:rFonts w:asciiTheme="majorHAnsi" w:hAnsiTheme="majorHAnsi"/>
          <w:i/>
          <w:lang w:val="ru-RU"/>
        </w:rPr>
        <w:t>ітектуру</w:t>
      </w:r>
      <w:proofErr w:type="spellEnd"/>
      <w:r w:rsidRPr="00FA3E6A">
        <w:rPr>
          <w:rFonts w:asciiTheme="majorHAnsi" w:hAnsiTheme="majorHAnsi"/>
          <w:i/>
          <w:lang w:val="ru-RU"/>
        </w:rPr>
        <w:t xml:space="preserve"> </w:t>
      </w:r>
      <w:proofErr w:type="spellStart"/>
      <w:r w:rsidRPr="00FA3E6A">
        <w:rPr>
          <w:rFonts w:asciiTheme="majorHAnsi" w:hAnsiTheme="majorHAnsi"/>
          <w:i/>
          <w:lang w:val="ru-RU"/>
        </w:rPr>
        <w:t>об'єкту</w:t>
      </w:r>
      <w:proofErr w:type="spellEnd"/>
      <w:r w:rsidRPr="00FA3E6A">
        <w:rPr>
          <w:rFonts w:asciiTheme="majorHAnsi" w:hAnsiTheme="majorHAnsi"/>
          <w:i/>
          <w:lang w:val="ru-RU"/>
        </w:rPr>
        <w:t xml:space="preserve">, а </w:t>
      </w:r>
      <w:proofErr w:type="spellStart"/>
      <w:r w:rsidRPr="00FA3E6A">
        <w:rPr>
          <w:rFonts w:asciiTheme="majorHAnsi" w:hAnsiTheme="majorHAnsi"/>
          <w:i/>
          <w:lang w:val="ru-RU"/>
        </w:rPr>
        <w:t>також</w:t>
      </w:r>
      <w:proofErr w:type="spellEnd"/>
      <w:r w:rsidRPr="00FA3E6A">
        <w:rPr>
          <w:rFonts w:asciiTheme="majorHAnsi" w:hAnsiTheme="majorHAnsi"/>
          <w:i/>
          <w:lang w:val="ru-RU"/>
        </w:rPr>
        <w:t xml:space="preserve"> </w:t>
      </w:r>
      <w:proofErr w:type="spellStart"/>
      <w:r w:rsidRPr="00FA3E6A">
        <w:rPr>
          <w:rFonts w:asciiTheme="majorHAnsi" w:hAnsiTheme="majorHAnsi"/>
          <w:i/>
          <w:lang w:val="ru-RU"/>
        </w:rPr>
        <w:t>об'єкт</w:t>
      </w:r>
      <w:proofErr w:type="spellEnd"/>
      <w:r w:rsidRPr="00FA3E6A">
        <w:rPr>
          <w:rFonts w:asciiTheme="majorHAnsi" w:hAnsiTheme="majorHAnsi"/>
          <w:i/>
          <w:lang w:val="ru-RU"/>
        </w:rPr>
        <w:t xml:space="preserve"> в </w:t>
      </w:r>
      <w:proofErr w:type="spellStart"/>
      <w:r w:rsidRPr="00FA3E6A">
        <w:rPr>
          <w:rFonts w:asciiTheme="majorHAnsi" w:hAnsiTheme="majorHAnsi"/>
          <w:i/>
          <w:lang w:val="ru-RU"/>
        </w:rPr>
        <w:t>контексті</w:t>
      </w:r>
      <w:proofErr w:type="spellEnd"/>
      <w:r w:rsidRPr="00FA3E6A">
        <w:rPr>
          <w:rFonts w:asciiTheme="majorHAnsi" w:hAnsiTheme="majorHAnsi"/>
          <w:i/>
          <w:lang w:val="ru-RU"/>
        </w:rPr>
        <w:t xml:space="preserve"> </w:t>
      </w:r>
      <w:proofErr w:type="spellStart"/>
      <w:r w:rsidRPr="00FA3E6A">
        <w:rPr>
          <w:rFonts w:asciiTheme="majorHAnsi" w:hAnsiTheme="majorHAnsi"/>
          <w:i/>
          <w:lang w:val="ru-RU"/>
        </w:rPr>
        <w:t>середовища</w:t>
      </w:r>
      <w:proofErr w:type="spellEnd"/>
      <w:r w:rsidRPr="00FA3E6A">
        <w:rPr>
          <w:rFonts w:asciiTheme="majorHAnsi" w:hAnsiTheme="majorHAnsi"/>
          <w:i/>
          <w:lang w:val="ru-RU"/>
        </w:rPr>
        <w:t xml:space="preserve">. </w:t>
      </w:r>
      <w:proofErr w:type="spellStart"/>
      <w:r w:rsidRPr="00FA3E6A">
        <w:rPr>
          <w:rFonts w:asciiTheme="majorHAnsi" w:hAnsiTheme="majorHAnsi"/>
          <w:i/>
          <w:lang w:val="ru-RU"/>
        </w:rPr>
        <w:t>Кожен</w:t>
      </w:r>
      <w:proofErr w:type="spellEnd"/>
      <w:r w:rsidRPr="00FA3E6A">
        <w:rPr>
          <w:rFonts w:asciiTheme="majorHAnsi" w:hAnsiTheme="majorHAnsi"/>
          <w:i/>
          <w:lang w:val="ru-RU"/>
        </w:rPr>
        <w:t xml:space="preserve"> </w:t>
      </w:r>
      <w:proofErr w:type="spellStart"/>
      <w:r w:rsidRPr="00FA3E6A">
        <w:rPr>
          <w:rFonts w:asciiTheme="majorHAnsi" w:hAnsiTheme="majorHAnsi"/>
          <w:i/>
          <w:lang w:val="ru-RU"/>
        </w:rPr>
        <w:t>візуальний</w:t>
      </w:r>
      <w:proofErr w:type="spellEnd"/>
      <w:r w:rsidRPr="00FA3E6A">
        <w:rPr>
          <w:rFonts w:asciiTheme="majorHAnsi" w:hAnsiTheme="majorHAnsi"/>
          <w:i/>
          <w:lang w:val="ru-RU"/>
        </w:rPr>
        <w:t xml:space="preserve"> файл </w:t>
      </w:r>
      <w:proofErr w:type="gramStart"/>
      <w:r w:rsidRPr="00FA3E6A">
        <w:rPr>
          <w:rFonts w:asciiTheme="majorHAnsi" w:hAnsiTheme="majorHAnsi"/>
          <w:i/>
          <w:lang w:val="ru-RU"/>
        </w:rPr>
        <w:t>повинен</w:t>
      </w:r>
      <w:proofErr w:type="gramEnd"/>
      <w:r w:rsidRPr="00FA3E6A">
        <w:rPr>
          <w:rFonts w:asciiTheme="majorHAnsi" w:hAnsiTheme="majorHAnsi"/>
          <w:i/>
          <w:lang w:val="ru-RU"/>
        </w:rPr>
        <w:t xml:space="preserve"> бути </w:t>
      </w:r>
      <w:proofErr w:type="spellStart"/>
      <w:r w:rsidRPr="00FA3E6A">
        <w:rPr>
          <w:rFonts w:asciiTheme="majorHAnsi" w:hAnsiTheme="majorHAnsi"/>
          <w:i/>
          <w:lang w:val="ru-RU"/>
        </w:rPr>
        <w:t>пронумерований</w:t>
      </w:r>
      <w:proofErr w:type="spellEnd"/>
      <w:r w:rsidRPr="00FA3E6A">
        <w:rPr>
          <w:rFonts w:asciiTheme="majorHAnsi" w:hAnsiTheme="majorHAnsi"/>
          <w:i/>
          <w:lang w:val="ru-RU"/>
        </w:rPr>
        <w:t xml:space="preserve"> </w:t>
      </w:r>
      <w:proofErr w:type="spellStart"/>
      <w:r w:rsidRPr="00FA3E6A">
        <w:rPr>
          <w:rFonts w:asciiTheme="majorHAnsi" w:hAnsiTheme="majorHAnsi"/>
          <w:i/>
          <w:lang w:val="ru-RU"/>
        </w:rPr>
        <w:t>відповідно</w:t>
      </w:r>
      <w:proofErr w:type="spellEnd"/>
      <w:r w:rsidRPr="00FA3E6A">
        <w:rPr>
          <w:rFonts w:asciiTheme="majorHAnsi" w:hAnsiTheme="majorHAnsi"/>
          <w:i/>
          <w:lang w:val="ru-RU"/>
        </w:rPr>
        <w:t xml:space="preserve"> до </w:t>
      </w:r>
      <w:proofErr w:type="spellStart"/>
      <w:r w:rsidRPr="00FA3E6A">
        <w:rPr>
          <w:rFonts w:asciiTheme="majorHAnsi" w:hAnsiTheme="majorHAnsi"/>
          <w:i/>
          <w:lang w:val="ru-RU"/>
        </w:rPr>
        <w:t>бажаного</w:t>
      </w:r>
      <w:proofErr w:type="spellEnd"/>
      <w:r w:rsidRPr="00FA3E6A">
        <w:rPr>
          <w:rFonts w:asciiTheme="majorHAnsi" w:hAnsiTheme="majorHAnsi"/>
          <w:i/>
          <w:lang w:val="ru-RU"/>
        </w:rPr>
        <w:t xml:space="preserve"> порядку </w:t>
      </w:r>
      <w:proofErr w:type="spellStart"/>
      <w:r w:rsidRPr="00FA3E6A">
        <w:rPr>
          <w:rFonts w:asciiTheme="majorHAnsi" w:hAnsiTheme="majorHAnsi"/>
          <w:i/>
          <w:lang w:val="ru-RU"/>
        </w:rPr>
        <w:t>демонстрації</w:t>
      </w:r>
      <w:proofErr w:type="spellEnd"/>
      <w:r w:rsidRPr="00FA3E6A">
        <w:rPr>
          <w:rFonts w:asciiTheme="majorHAnsi" w:hAnsiTheme="majorHAnsi"/>
          <w:i/>
          <w:lang w:val="ru-RU"/>
        </w:rPr>
        <w:t xml:space="preserve"> на </w:t>
      </w:r>
      <w:proofErr w:type="spellStart"/>
      <w:r w:rsidRPr="00FA3E6A">
        <w:rPr>
          <w:rFonts w:asciiTheme="majorHAnsi" w:hAnsiTheme="majorHAnsi"/>
          <w:i/>
          <w:lang w:val="ru-RU"/>
        </w:rPr>
        <w:t>сайті</w:t>
      </w:r>
      <w:proofErr w:type="spellEnd"/>
      <w:r w:rsidRPr="00FA3E6A">
        <w:rPr>
          <w:rFonts w:asciiTheme="majorHAnsi" w:hAnsiTheme="majorHAnsi"/>
          <w:i/>
          <w:lang w:val="ru-RU"/>
        </w:rPr>
        <w:t xml:space="preserve"> конкурсу.</w:t>
      </w:r>
    </w:p>
    <w:p w:rsidR="00ED5AC0" w:rsidRPr="00FA3E6A" w:rsidRDefault="00ED5AC0" w:rsidP="00ED5AC0">
      <w:pPr>
        <w:pStyle w:val="a4"/>
        <w:ind w:left="1440" w:firstLine="0"/>
        <w:rPr>
          <w:rFonts w:asciiTheme="majorHAnsi" w:hAnsiTheme="majorHAnsi"/>
          <w:i/>
          <w:lang w:val="ru-RU"/>
        </w:rPr>
      </w:pPr>
    </w:p>
    <w:p w:rsidR="00B676DA" w:rsidRDefault="00B676DA" w:rsidP="00B676DA">
      <w:pPr>
        <w:pStyle w:val="a4"/>
        <w:numPr>
          <w:ilvl w:val="0"/>
          <w:numId w:val="21"/>
        </w:numPr>
        <w:rPr>
          <w:rFonts w:asciiTheme="majorHAnsi" w:hAnsiTheme="majorHAnsi"/>
          <w:i/>
          <w:lang w:val="ru-RU"/>
        </w:rPr>
      </w:pPr>
      <w:r w:rsidRPr="00B676DA">
        <w:rPr>
          <w:lang w:val="uk-UA" w:eastAsia="uk-UA"/>
        </w:rPr>
        <w:t>Проектні матеріали:</w:t>
      </w:r>
      <w:r w:rsidRPr="00B676DA">
        <w:rPr>
          <w:lang w:val="uk-UA" w:eastAsia="uk-UA"/>
        </w:rPr>
        <w:br/>
        <w:t xml:space="preserve">- </w:t>
      </w:r>
      <w:proofErr w:type="spellStart"/>
      <w:r w:rsidRPr="00FA3E6A">
        <w:rPr>
          <w:lang w:val="ru-RU"/>
        </w:rPr>
        <w:t>Генеральний</w:t>
      </w:r>
      <w:proofErr w:type="spellEnd"/>
      <w:r w:rsidRPr="00FA3E6A">
        <w:rPr>
          <w:lang w:val="ru-RU"/>
        </w:rPr>
        <w:t xml:space="preserve"> план</w:t>
      </w:r>
      <w:r w:rsidRPr="00FA3E6A">
        <w:rPr>
          <w:lang w:val="ru-RU"/>
        </w:rPr>
        <w:br/>
        <w:t xml:space="preserve">- </w:t>
      </w:r>
      <w:proofErr w:type="spellStart"/>
      <w:r w:rsidRPr="00FA3E6A">
        <w:rPr>
          <w:lang w:val="ru-RU"/>
        </w:rPr>
        <w:t>Плани</w:t>
      </w:r>
      <w:proofErr w:type="spellEnd"/>
      <w:r w:rsidRPr="00FA3E6A">
        <w:rPr>
          <w:lang w:val="ru-RU"/>
        </w:rPr>
        <w:t xml:space="preserve"> </w:t>
      </w:r>
      <w:proofErr w:type="spellStart"/>
      <w:r w:rsidRPr="00FA3E6A">
        <w:rPr>
          <w:lang w:val="ru-RU"/>
        </w:rPr>
        <w:t>поверхів</w:t>
      </w:r>
      <w:proofErr w:type="spellEnd"/>
      <w:r w:rsidRPr="00FA3E6A">
        <w:rPr>
          <w:lang w:val="ru-RU"/>
        </w:rPr>
        <w:t xml:space="preserve"> (</w:t>
      </w:r>
      <w:proofErr w:type="spellStart"/>
      <w:r w:rsidRPr="00FA3E6A">
        <w:rPr>
          <w:lang w:val="ru-RU"/>
        </w:rPr>
        <w:t>функціональні</w:t>
      </w:r>
      <w:proofErr w:type="spellEnd"/>
      <w:r w:rsidRPr="00FA3E6A">
        <w:rPr>
          <w:lang w:val="ru-RU"/>
        </w:rPr>
        <w:t xml:space="preserve">) за </w:t>
      </w:r>
      <w:proofErr w:type="spellStart"/>
      <w:r w:rsidRPr="00FA3E6A">
        <w:rPr>
          <w:lang w:val="ru-RU"/>
        </w:rPr>
        <w:t>бажанням</w:t>
      </w:r>
      <w:proofErr w:type="spellEnd"/>
      <w:r w:rsidRPr="00FA3E6A">
        <w:rPr>
          <w:lang w:val="ru-RU"/>
        </w:rPr>
        <w:t xml:space="preserve"> </w:t>
      </w:r>
      <w:proofErr w:type="spellStart"/>
      <w:r w:rsidRPr="00FA3E6A">
        <w:rPr>
          <w:lang w:val="ru-RU"/>
        </w:rPr>
        <w:t>специфікація</w:t>
      </w:r>
      <w:proofErr w:type="spellEnd"/>
      <w:r w:rsidRPr="00FA3E6A">
        <w:rPr>
          <w:lang w:val="ru-RU"/>
        </w:rPr>
        <w:br/>
        <w:t xml:space="preserve">- </w:t>
      </w:r>
      <w:proofErr w:type="spellStart"/>
      <w:r w:rsidRPr="00FA3E6A">
        <w:rPr>
          <w:lang w:val="ru-RU"/>
        </w:rPr>
        <w:t>Фасади</w:t>
      </w:r>
      <w:proofErr w:type="spellEnd"/>
      <w:r w:rsidR="00FA3E6A">
        <w:rPr>
          <w:lang w:val="uk-UA"/>
        </w:rPr>
        <w:t xml:space="preserve"> – екстер’єр будівлі.</w:t>
      </w:r>
      <w:r w:rsidRPr="00FA3E6A">
        <w:rPr>
          <w:lang w:val="ru-RU"/>
        </w:rPr>
        <w:br/>
        <w:t xml:space="preserve">- </w:t>
      </w:r>
      <w:proofErr w:type="spellStart"/>
      <w:r w:rsidRPr="00FA3E6A">
        <w:rPr>
          <w:lang w:val="ru-RU"/>
        </w:rPr>
        <w:t>Фрагменти</w:t>
      </w:r>
      <w:proofErr w:type="spellEnd"/>
      <w:r w:rsidRPr="00FA3E6A">
        <w:rPr>
          <w:lang w:val="ru-RU"/>
        </w:rPr>
        <w:t xml:space="preserve"> </w:t>
      </w:r>
      <w:proofErr w:type="spellStart"/>
      <w:r w:rsidRPr="00FA3E6A">
        <w:rPr>
          <w:lang w:val="ru-RU"/>
        </w:rPr>
        <w:t>рішень</w:t>
      </w:r>
      <w:proofErr w:type="spellEnd"/>
      <w:r w:rsidRPr="00FA3E6A">
        <w:rPr>
          <w:lang w:val="ru-RU"/>
        </w:rPr>
        <w:t xml:space="preserve">. </w:t>
      </w:r>
      <w:proofErr w:type="spellStart"/>
      <w:r w:rsidRPr="00FA3E6A">
        <w:rPr>
          <w:lang w:val="ru-RU"/>
        </w:rPr>
        <w:t>які</w:t>
      </w:r>
      <w:proofErr w:type="spellEnd"/>
      <w:r w:rsidRPr="00FA3E6A">
        <w:rPr>
          <w:lang w:val="ru-RU"/>
        </w:rPr>
        <w:t xml:space="preserve"> </w:t>
      </w:r>
      <w:proofErr w:type="spellStart"/>
      <w:r w:rsidRPr="00FA3E6A">
        <w:rPr>
          <w:lang w:val="ru-RU"/>
        </w:rPr>
        <w:t>розкривають</w:t>
      </w:r>
      <w:proofErr w:type="spellEnd"/>
      <w:r w:rsidRPr="00FA3E6A">
        <w:rPr>
          <w:lang w:val="ru-RU"/>
        </w:rPr>
        <w:t xml:space="preserve"> </w:t>
      </w:r>
      <w:proofErr w:type="spellStart"/>
      <w:r w:rsidRPr="00FA3E6A">
        <w:rPr>
          <w:lang w:val="ru-RU"/>
        </w:rPr>
        <w:t>унікальність</w:t>
      </w:r>
      <w:proofErr w:type="spellEnd"/>
      <w:r w:rsidRPr="00FA3E6A">
        <w:rPr>
          <w:lang w:val="ru-RU"/>
        </w:rPr>
        <w:t xml:space="preserve"> </w:t>
      </w:r>
      <w:proofErr w:type="spellStart"/>
      <w:r w:rsidRPr="00FA3E6A">
        <w:rPr>
          <w:lang w:val="ru-RU"/>
        </w:rPr>
        <w:t>об'єкту</w:t>
      </w:r>
      <w:proofErr w:type="spellEnd"/>
      <w:r w:rsidRPr="00FA3E6A">
        <w:rPr>
          <w:lang w:val="ru-RU"/>
        </w:rPr>
        <w:br/>
        <w:t xml:space="preserve">- </w:t>
      </w:r>
      <w:proofErr w:type="spellStart"/>
      <w:r w:rsidRPr="00FA3E6A">
        <w:rPr>
          <w:lang w:val="ru-RU"/>
        </w:rPr>
        <w:t>Ландшафтні</w:t>
      </w:r>
      <w:proofErr w:type="spellEnd"/>
      <w:r w:rsidRPr="00FA3E6A">
        <w:rPr>
          <w:lang w:val="ru-RU"/>
        </w:rPr>
        <w:t xml:space="preserve"> </w:t>
      </w:r>
      <w:proofErr w:type="spellStart"/>
      <w:r w:rsidRPr="00FA3E6A">
        <w:rPr>
          <w:lang w:val="ru-RU"/>
        </w:rPr>
        <w:t>рішення</w:t>
      </w:r>
      <w:proofErr w:type="spellEnd"/>
      <w:r w:rsidRPr="00FA3E6A">
        <w:rPr>
          <w:lang w:val="ru-RU"/>
        </w:rPr>
        <w:t xml:space="preserve"> </w:t>
      </w:r>
      <w:proofErr w:type="spellStart"/>
      <w:r w:rsidRPr="00FA3E6A">
        <w:rPr>
          <w:lang w:val="ru-RU"/>
        </w:rPr>
        <w:t>з</w:t>
      </w:r>
      <w:proofErr w:type="spellEnd"/>
      <w:r w:rsidRPr="00FA3E6A">
        <w:rPr>
          <w:lang w:val="ru-RU"/>
        </w:rPr>
        <w:t xml:space="preserve"> </w:t>
      </w:r>
      <w:proofErr w:type="spellStart"/>
      <w:r w:rsidRPr="00FA3E6A">
        <w:rPr>
          <w:lang w:val="ru-RU"/>
        </w:rPr>
        <w:t>оточенням</w:t>
      </w:r>
      <w:proofErr w:type="spellEnd"/>
      <w:r w:rsidRPr="00FA3E6A">
        <w:rPr>
          <w:lang w:val="ru-RU"/>
        </w:rPr>
        <w:t xml:space="preserve"> (</w:t>
      </w:r>
      <w:r w:rsidRPr="00FA3E6A">
        <w:rPr>
          <w:rFonts w:asciiTheme="majorHAnsi" w:hAnsiTheme="majorHAnsi"/>
          <w:i/>
          <w:lang w:val="ru-RU"/>
        </w:rPr>
        <w:t xml:space="preserve">* Для </w:t>
      </w:r>
      <w:proofErr w:type="spellStart"/>
      <w:r w:rsidRPr="00FA3E6A">
        <w:rPr>
          <w:rFonts w:asciiTheme="majorHAnsi" w:hAnsiTheme="majorHAnsi"/>
          <w:i/>
          <w:lang w:val="ru-RU"/>
        </w:rPr>
        <w:t>проектів</w:t>
      </w:r>
      <w:proofErr w:type="spellEnd"/>
      <w:r w:rsidRPr="00FA3E6A">
        <w:rPr>
          <w:rFonts w:asciiTheme="majorHAnsi" w:hAnsiTheme="majorHAnsi"/>
          <w:i/>
          <w:lang w:val="ru-RU"/>
        </w:rPr>
        <w:t xml:space="preserve"> </w:t>
      </w:r>
      <w:proofErr w:type="gramStart"/>
      <w:r w:rsidRPr="00FA3E6A">
        <w:rPr>
          <w:rFonts w:asciiTheme="majorHAnsi" w:hAnsiTheme="majorHAnsi"/>
          <w:i/>
          <w:lang w:val="ru-RU"/>
        </w:rPr>
        <w:t>в</w:t>
      </w:r>
      <w:proofErr w:type="gramEnd"/>
      <w:r w:rsidRPr="00FA3E6A">
        <w:rPr>
          <w:rFonts w:asciiTheme="majorHAnsi" w:hAnsiTheme="majorHAnsi"/>
          <w:i/>
          <w:lang w:val="ru-RU"/>
        </w:rPr>
        <w:t xml:space="preserve"> </w:t>
      </w:r>
      <w:proofErr w:type="spellStart"/>
      <w:r w:rsidRPr="00FA3E6A">
        <w:rPr>
          <w:rFonts w:asciiTheme="majorHAnsi" w:hAnsiTheme="majorHAnsi"/>
          <w:i/>
          <w:lang w:val="ru-RU"/>
        </w:rPr>
        <w:t>номінацію</w:t>
      </w:r>
      <w:proofErr w:type="spellEnd"/>
      <w:r w:rsidRPr="00FA3E6A">
        <w:rPr>
          <w:rFonts w:asciiTheme="majorHAnsi" w:hAnsiTheme="majorHAnsi"/>
          <w:i/>
          <w:lang w:val="ru-RU"/>
        </w:rPr>
        <w:t xml:space="preserve"> </w:t>
      </w:r>
      <w:r w:rsidRPr="00B676DA">
        <w:rPr>
          <w:rFonts w:asciiTheme="majorHAnsi" w:hAnsiTheme="majorHAnsi"/>
          <w:i/>
          <w:lang w:val="ru-RU"/>
        </w:rPr>
        <w:t>«</w:t>
      </w:r>
      <w:proofErr w:type="spellStart"/>
      <w:r w:rsidR="00ED5AC0">
        <w:rPr>
          <w:rFonts w:asciiTheme="majorHAnsi" w:hAnsiTheme="majorHAnsi"/>
          <w:i/>
          <w:lang w:val="ru-RU"/>
        </w:rPr>
        <w:t>Кращий</w:t>
      </w:r>
      <w:proofErr w:type="spellEnd"/>
      <w:r w:rsidR="00ED5AC0">
        <w:rPr>
          <w:rFonts w:asciiTheme="majorHAnsi" w:hAnsiTheme="majorHAnsi"/>
          <w:i/>
          <w:lang w:val="ru-RU"/>
        </w:rPr>
        <w:t xml:space="preserve"> проект </w:t>
      </w:r>
      <w:proofErr w:type="spellStart"/>
      <w:r w:rsidR="00ED5AC0">
        <w:rPr>
          <w:rFonts w:asciiTheme="majorHAnsi" w:hAnsiTheme="majorHAnsi"/>
          <w:i/>
          <w:lang w:val="ru-RU"/>
        </w:rPr>
        <w:t>р</w:t>
      </w:r>
      <w:r w:rsidRPr="00B676DA">
        <w:rPr>
          <w:rFonts w:asciiTheme="majorHAnsi" w:hAnsiTheme="majorHAnsi"/>
          <w:i/>
          <w:lang w:val="ru-RU"/>
        </w:rPr>
        <w:t>еконстр</w:t>
      </w:r>
      <w:r w:rsidR="00ED5AC0">
        <w:rPr>
          <w:rFonts w:asciiTheme="majorHAnsi" w:hAnsiTheme="majorHAnsi"/>
          <w:i/>
          <w:lang w:val="ru-RU"/>
        </w:rPr>
        <w:t>укці</w:t>
      </w:r>
      <w:proofErr w:type="spellEnd"/>
      <w:r w:rsidR="00ED5AC0">
        <w:rPr>
          <w:rFonts w:asciiTheme="majorHAnsi" w:hAnsiTheme="majorHAnsi"/>
          <w:i/>
          <w:lang w:val="uk-UA"/>
        </w:rPr>
        <w:t>і</w:t>
      </w:r>
      <w:r w:rsidRPr="00B676DA">
        <w:rPr>
          <w:rFonts w:asciiTheme="majorHAnsi" w:hAnsiTheme="majorHAnsi"/>
          <w:i/>
          <w:lang w:val="ru-RU"/>
        </w:rPr>
        <w:t xml:space="preserve">» </w:t>
      </w:r>
      <w:proofErr w:type="spellStart"/>
      <w:r w:rsidRPr="00B676DA">
        <w:rPr>
          <w:rFonts w:asciiTheme="majorHAnsi" w:hAnsiTheme="majorHAnsi"/>
          <w:i/>
          <w:lang w:val="ru-RU"/>
        </w:rPr>
        <w:t>подаються</w:t>
      </w:r>
      <w:proofErr w:type="spellEnd"/>
      <w:r w:rsidRPr="00B676DA">
        <w:rPr>
          <w:rFonts w:asciiTheme="majorHAnsi" w:hAnsiTheme="majorHAnsi"/>
          <w:i/>
          <w:lang w:val="ru-RU"/>
        </w:rPr>
        <w:t xml:space="preserve"> </w:t>
      </w:r>
      <w:proofErr w:type="spellStart"/>
      <w:r w:rsidRPr="00B676DA">
        <w:rPr>
          <w:rFonts w:asciiTheme="majorHAnsi" w:hAnsiTheme="majorHAnsi"/>
          <w:i/>
          <w:lang w:val="ru-RU"/>
        </w:rPr>
        <w:t>плани</w:t>
      </w:r>
      <w:proofErr w:type="spellEnd"/>
      <w:r w:rsidRPr="00B676DA">
        <w:rPr>
          <w:rFonts w:asciiTheme="majorHAnsi" w:hAnsiTheme="majorHAnsi"/>
          <w:i/>
          <w:lang w:val="ru-RU"/>
        </w:rPr>
        <w:t xml:space="preserve"> </w:t>
      </w:r>
      <w:proofErr w:type="spellStart"/>
      <w:r w:rsidRPr="00B676DA">
        <w:rPr>
          <w:rFonts w:asciiTheme="majorHAnsi" w:hAnsiTheme="majorHAnsi"/>
          <w:i/>
          <w:lang w:val="ru-RU"/>
        </w:rPr>
        <w:t>і</w:t>
      </w:r>
      <w:proofErr w:type="spellEnd"/>
      <w:r w:rsidRPr="00B676DA">
        <w:rPr>
          <w:rFonts w:asciiTheme="majorHAnsi" w:hAnsiTheme="majorHAnsi"/>
          <w:i/>
          <w:lang w:val="ru-RU"/>
        </w:rPr>
        <w:t xml:space="preserve"> фото ДО та ПІСЛЯ </w:t>
      </w:r>
      <w:proofErr w:type="spellStart"/>
      <w:r w:rsidRPr="00B676DA">
        <w:rPr>
          <w:rFonts w:asciiTheme="majorHAnsi" w:hAnsiTheme="majorHAnsi"/>
          <w:i/>
          <w:lang w:val="ru-RU"/>
        </w:rPr>
        <w:t>реконструкції</w:t>
      </w:r>
      <w:proofErr w:type="spellEnd"/>
      <w:r w:rsidRPr="00B676DA">
        <w:rPr>
          <w:rFonts w:asciiTheme="majorHAnsi" w:hAnsiTheme="majorHAnsi"/>
          <w:i/>
          <w:lang w:val="ru-RU"/>
        </w:rPr>
        <w:t>.)</w:t>
      </w:r>
    </w:p>
    <w:p w:rsidR="00ED5AC0" w:rsidRPr="00ED5AC0" w:rsidRDefault="00ED5AC0" w:rsidP="00ED5AC0">
      <w:pPr>
        <w:rPr>
          <w:rFonts w:asciiTheme="majorHAnsi" w:hAnsiTheme="majorHAnsi"/>
          <w:i/>
          <w:lang w:val="ru-RU"/>
        </w:rPr>
      </w:pPr>
    </w:p>
    <w:p w:rsidR="00ED5AC0" w:rsidRDefault="00ED5AC0" w:rsidP="00ED5AC0">
      <w:pPr>
        <w:pStyle w:val="a4"/>
        <w:numPr>
          <w:ilvl w:val="0"/>
          <w:numId w:val="21"/>
        </w:numPr>
        <w:rPr>
          <w:lang w:val="uk-UA"/>
        </w:rPr>
      </w:pPr>
      <w:r w:rsidRPr="00ED5AC0">
        <w:rPr>
          <w:lang w:val="uk-UA"/>
        </w:rPr>
        <w:t>Опис проекту має містити наступну інформацію:</w:t>
      </w:r>
      <w:r w:rsidRPr="00ED5AC0">
        <w:rPr>
          <w:lang w:val="uk-UA"/>
        </w:rPr>
        <w:br/>
        <w:t>- Що проект дає місту/кварталу</w:t>
      </w:r>
      <w:r w:rsidRPr="00ED5AC0">
        <w:rPr>
          <w:lang w:val="uk-UA"/>
        </w:rPr>
        <w:br/>
        <w:t xml:space="preserve">- Який природній та </w:t>
      </w:r>
      <w:proofErr w:type="spellStart"/>
      <w:r w:rsidRPr="00ED5AC0">
        <w:rPr>
          <w:lang w:val="uk-UA"/>
        </w:rPr>
        <w:t>середовищний</w:t>
      </w:r>
      <w:proofErr w:type="spellEnd"/>
      <w:r w:rsidRPr="00ED5AC0">
        <w:rPr>
          <w:lang w:val="uk-UA"/>
        </w:rPr>
        <w:t xml:space="preserve"> контекст (відсутній за межами населеного пункту)</w:t>
      </w:r>
      <w:r w:rsidRPr="00ED5AC0">
        <w:rPr>
          <w:lang w:val="uk-UA"/>
        </w:rPr>
        <w:br/>
      </w:r>
      <w:r w:rsidRPr="00ED5AC0">
        <w:rPr>
          <w:lang w:val="uk-UA"/>
        </w:rPr>
        <w:lastRenderedPageBreak/>
        <w:t>- Опис ландшафту та оточення</w:t>
      </w:r>
      <w:r w:rsidRPr="00ED5AC0">
        <w:rPr>
          <w:lang w:val="uk-UA"/>
        </w:rPr>
        <w:br/>
        <w:t xml:space="preserve">- </w:t>
      </w:r>
      <w:proofErr w:type="spellStart"/>
      <w:r w:rsidRPr="00ED5AC0">
        <w:rPr>
          <w:lang w:val="uk-UA"/>
        </w:rPr>
        <w:t>Енергоефективність</w:t>
      </w:r>
      <w:proofErr w:type="spellEnd"/>
      <w:r w:rsidRPr="00ED5AC0">
        <w:rPr>
          <w:lang w:val="uk-UA"/>
        </w:rPr>
        <w:t xml:space="preserve"> - опис матеріалів, інженерних систем</w:t>
      </w:r>
      <w:r w:rsidRPr="00ED5AC0">
        <w:rPr>
          <w:lang w:val="uk-UA"/>
        </w:rPr>
        <w:br/>
        <w:t>- Унікальність проекту - чому повинен перемогти</w:t>
      </w:r>
      <w:r>
        <w:rPr>
          <w:lang w:val="uk-UA"/>
        </w:rPr>
        <w:t xml:space="preserve"> (</w:t>
      </w:r>
      <w:proofErr w:type="spellStart"/>
      <w:r w:rsidRPr="00ED5AC0">
        <w:rPr>
          <w:rFonts w:asciiTheme="majorHAnsi" w:hAnsiTheme="majorHAnsi"/>
          <w:i/>
          <w:lang w:val="ru-RU"/>
        </w:rPr>
        <w:t>Розписка</w:t>
      </w:r>
      <w:proofErr w:type="spellEnd"/>
      <w:r w:rsidRPr="00ED5AC0">
        <w:rPr>
          <w:rFonts w:asciiTheme="majorHAnsi" w:hAnsiTheme="majorHAnsi"/>
          <w:i/>
          <w:lang w:val="ru-RU"/>
        </w:rPr>
        <w:t xml:space="preserve"> </w:t>
      </w:r>
      <w:proofErr w:type="spellStart"/>
      <w:r w:rsidRPr="00ED5AC0">
        <w:rPr>
          <w:rFonts w:asciiTheme="majorHAnsi" w:hAnsiTheme="majorHAnsi"/>
          <w:i/>
          <w:lang w:val="ru-RU"/>
        </w:rPr>
        <w:t>авторів</w:t>
      </w:r>
      <w:proofErr w:type="spellEnd"/>
      <w:r w:rsidRPr="00ED5AC0">
        <w:rPr>
          <w:rFonts w:asciiTheme="majorHAnsi" w:hAnsiTheme="majorHAnsi"/>
          <w:i/>
          <w:lang w:val="ru-RU"/>
        </w:rPr>
        <w:t xml:space="preserve"> </w:t>
      </w:r>
      <w:proofErr w:type="spellStart"/>
      <w:r w:rsidRPr="00ED5AC0">
        <w:rPr>
          <w:rFonts w:asciiTheme="majorHAnsi" w:hAnsiTheme="majorHAnsi"/>
          <w:i/>
          <w:lang w:val="ru-RU"/>
        </w:rPr>
        <w:t>або</w:t>
      </w:r>
      <w:proofErr w:type="spellEnd"/>
      <w:r w:rsidRPr="00ED5AC0">
        <w:rPr>
          <w:rFonts w:asciiTheme="majorHAnsi" w:hAnsiTheme="majorHAnsi"/>
          <w:i/>
          <w:lang w:val="ru-RU"/>
        </w:rPr>
        <w:t xml:space="preserve"> документ,</w:t>
      </w:r>
      <w:r w:rsidRPr="00ED5AC0">
        <w:rPr>
          <w:rFonts w:asciiTheme="majorHAnsi" w:hAnsiTheme="majorHAnsi"/>
          <w:i/>
          <w:lang w:val="ru-RU"/>
        </w:rPr>
        <w:br/>
      </w:r>
      <w:proofErr w:type="spellStart"/>
      <w:r w:rsidRPr="00ED5AC0">
        <w:rPr>
          <w:rFonts w:asciiTheme="majorHAnsi" w:hAnsiTheme="majorHAnsi"/>
          <w:i/>
          <w:lang w:val="ru-RU"/>
        </w:rPr>
        <w:t>що</w:t>
      </w:r>
      <w:proofErr w:type="spellEnd"/>
      <w:r w:rsidRPr="00ED5AC0">
        <w:rPr>
          <w:rFonts w:asciiTheme="majorHAnsi" w:hAnsiTheme="majorHAnsi"/>
          <w:i/>
          <w:lang w:val="ru-RU"/>
        </w:rPr>
        <w:t xml:space="preserve"> </w:t>
      </w:r>
      <w:proofErr w:type="spellStart"/>
      <w:r w:rsidRPr="00ED5AC0">
        <w:rPr>
          <w:rFonts w:asciiTheme="majorHAnsi" w:hAnsiTheme="majorHAnsi"/>
          <w:i/>
          <w:lang w:val="ru-RU"/>
        </w:rPr>
        <w:t>підтверджує</w:t>
      </w:r>
      <w:proofErr w:type="spellEnd"/>
      <w:r w:rsidRPr="00ED5AC0">
        <w:rPr>
          <w:rFonts w:asciiTheme="majorHAnsi" w:hAnsiTheme="majorHAnsi"/>
          <w:i/>
          <w:lang w:val="ru-RU"/>
        </w:rPr>
        <w:t xml:space="preserve"> </w:t>
      </w:r>
      <w:proofErr w:type="spellStart"/>
      <w:r w:rsidRPr="00ED5AC0">
        <w:rPr>
          <w:rFonts w:asciiTheme="majorHAnsi" w:hAnsiTheme="majorHAnsi"/>
          <w:i/>
          <w:lang w:val="ru-RU"/>
        </w:rPr>
        <w:t>авторське</w:t>
      </w:r>
      <w:proofErr w:type="spellEnd"/>
      <w:r w:rsidRPr="00ED5AC0">
        <w:rPr>
          <w:rFonts w:asciiTheme="majorHAnsi" w:hAnsiTheme="majorHAnsi"/>
          <w:i/>
          <w:lang w:val="ru-RU"/>
        </w:rPr>
        <w:t xml:space="preserve"> право </w:t>
      </w:r>
      <w:proofErr w:type="spellStart"/>
      <w:r w:rsidRPr="00ED5AC0">
        <w:rPr>
          <w:rFonts w:asciiTheme="majorHAnsi" w:hAnsiTheme="majorHAnsi"/>
          <w:i/>
          <w:lang w:val="ru-RU"/>
        </w:rPr>
        <w:t>учасника</w:t>
      </w:r>
      <w:proofErr w:type="spellEnd"/>
      <w:r w:rsidRPr="00ED5AC0">
        <w:rPr>
          <w:rFonts w:asciiTheme="majorHAnsi" w:hAnsiTheme="majorHAnsi"/>
          <w:i/>
          <w:lang w:val="ru-RU"/>
        </w:rPr>
        <w:t xml:space="preserve"> на проект (</w:t>
      </w:r>
      <w:proofErr w:type="spellStart"/>
      <w:r w:rsidRPr="00ED5AC0">
        <w:rPr>
          <w:rFonts w:asciiTheme="majorHAnsi" w:hAnsiTheme="majorHAnsi"/>
          <w:i/>
          <w:lang w:val="ru-RU"/>
        </w:rPr>
        <w:t>надсилається</w:t>
      </w:r>
      <w:proofErr w:type="spellEnd"/>
      <w:r w:rsidRPr="00ED5AC0">
        <w:rPr>
          <w:rFonts w:asciiTheme="majorHAnsi" w:hAnsiTheme="majorHAnsi"/>
          <w:i/>
          <w:lang w:val="ru-RU"/>
        </w:rPr>
        <w:t xml:space="preserve"> </w:t>
      </w:r>
      <w:proofErr w:type="spellStart"/>
      <w:r w:rsidRPr="00ED5AC0">
        <w:rPr>
          <w:rFonts w:asciiTheme="majorHAnsi" w:hAnsiTheme="majorHAnsi"/>
          <w:i/>
          <w:lang w:val="ru-RU"/>
        </w:rPr>
        <w:t>скан-копією</w:t>
      </w:r>
      <w:proofErr w:type="spellEnd"/>
      <w:r w:rsidRPr="00ED5AC0">
        <w:rPr>
          <w:rFonts w:asciiTheme="majorHAnsi" w:hAnsiTheme="majorHAnsi"/>
          <w:i/>
          <w:lang w:val="ru-RU"/>
        </w:rPr>
        <w:t xml:space="preserve"> у </w:t>
      </w:r>
      <w:proofErr w:type="spellStart"/>
      <w:r w:rsidRPr="00ED5AC0">
        <w:rPr>
          <w:rFonts w:asciiTheme="majorHAnsi" w:hAnsiTheme="majorHAnsi"/>
          <w:i/>
          <w:lang w:val="ru-RU"/>
        </w:rPr>
        <w:t>форматі</w:t>
      </w:r>
      <w:proofErr w:type="spellEnd"/>
      <w:r w:rsidRPr="00ED5AC0">
        <w:rPr>
          <w:rFonts w:asciiTheme="majorHAnsi" w:hAnsiTheme="majorHAnsi"/>
          <w:i/>
          <w:lang w:val="ru-RU"/>
        </w:rPr>
        <w:t xml:space="preserve"> </w:t>
      </w:r>
      <w:r w:rsidRPr="00ED5AC0">
        <w:rPr>
          <w:rFonts w:asciiTheme="majorHAnsi" w:hAnsiTheme="majorHAnsi"/>
          <w:i/>
        </w:rPr>
        <w:t>JPEG</w:t>
      </w:r>
      <w:r w:rsidRPr="00ED5AC0">
        <w:rPr>
          <w:rFonts w:asciiTheme="majorHAnsi" w:hAnsiTheme="majorHAnsi"/>
          <w:i/>
          <w:lang w:val="ru-RU"/>
        </w:rPr>
        <w:t xml:space="preserve"> </w:t>
      </w:r>
      <w:proofErr w:type="spellStart"/>
      <w:r w:rsidRPr="00ED5AC0">
        <w:rPr>
          <w:rFonts w:asciiTheme="majorHAnsi" w:hAnsiTheme="majorHAnsi"/>
          <w:i/>
          <w:lang w:val="ru-RU"/>
        </w:rPr>
        <w:t>або</w:t>
      </w:r>
      <w:proofErr w:type="spellEnd"/>
      <w:r w:rsidRPr="00ED5AC0">
        <w:rPr>
          <w:rFonts w:asciiTheme="majorHAnsi" w:hAnsiTheme="majorHAnsi"/>
          <w:i/>
          <w:lang w:val="ru-RU"/>
        </w:rPr>
        <w:t xml:space="preserve"> </w:t>
      </w:r>
      <w:r w:rsidRPr="00ED5AC0">
        <w:rPr>
          <w:rFonts w:asciiTheme="majorHAnsi" w:hAnsiTheme="majorHAnsi"/>
          <w:i/>
        </w:rPr>
        <w:t>PDF</w:t>
      </w:r>
      <w:r w:rsidRPr="00ED5AC0">
        <w:rPr>
          <w:rFonts w:asciiTheme="majorHAnsi" w:hAnsiTheme="majorHAnsi"/>
          <w:i/>
          <w:lang w:val="ru-RU"/>
        </w:rPr>
        <w:t xml:space="preserve"> в </w:t>
      </w:r>
      <w:proofErr w:type="spellStart"/>
      <w:r w:rsidRPr="00ED5AC0">
        <w:rPr>
          <w:rFonts w:asciiTheme="majorHAnsi" w:hAnsiTheme="majorHAnsi"/>
          <w:i/>
          <w:lang w:val="ru-RU"/>
        </w:rPr>
        <w:t>електронному</w:t>
      </w:r>
      <w:proofErr w:type="spellEnd"/>
      <w:r w:rsidRPr="00ED5AC0">
        <w:rPr>
          <w:rFonts w:asciiTheme="majorHAnsi" w:hAnsiTheme="majorHAnsi"/>
          <w:i/>
          <w:lang w:val="ru-RU"/>
        </w:rPr>
        <w:t xml:space="preserve"> </w:t>
      </w:r>
      <w:proofErr w:type="spellStart"/>
      <w:r w:rsidRPr="00ED5AC0">
        <w:rPr>
          <w:rFonts w:asciiTheme="majorHAnsi" w:hAnsiTheme="majorHAnsi"/>
          <w:i/>
          <w:lang w:val="ru-RU"/>
        </w:rPr>
        <w:t>вигляді</w:t>
      </w:r>
      <w:proofErr w:type="spellEnd"/>
      <w:r w:rsidRPr="00ED5AC0">
        <w:rPr>
          <w:rFonts w:asciiTheme="majorHAnsi" w:hAnsiTheme="majorHAnsi"/>
          <w:i/>
          <w:lang w:val="ru-RU"/>
        </w:rPr>
        <w:t xml:space="preserve"> разом </w:t>
      </w:r>
      <w:proofErr w:type="spellStart"/>
      <w:r w:rsidRPr="00ED5AC0">
        <w:rPr>
          <w:rFonts w:asciiTheme="majorHAnsi" w:hAnsiTheme="majorHAnsi"/>
          <w:i/>
          <w:lang w:val="ru-RU"/>
        </w:rPr>
        <w:t>із</w:t>
      </w:r>
      <w:proofErr w:type="spellEnd"/>
      <w:r w:rsidRPr="00ED5AC0">
        <w:rPr>
          <w:rFonts w:asciiTheme="majorHAnsi" w:hAnsiTheme="majorHAnsi"/>
          <w:i/>
          <w:lang w:val="ru-RU"/>
        </w:rPr>
        <w:t xml:space="preserve"> заявкою</w:t>
      </w:r>
      <w:r>
        <w:rPr>
          <w:rFonts w:asciiTheme="majorHAnsi" w:hAnsiTheme="majorHAnsi"/>
          <w:i/>
          <w:lang w:val="ru-RU"/>
        </w:rPr>
        <w:t>)</w:t>
      </w:r>
      <w:r>
        <w:rPr>
          <w:color w:val="FFFFFF"/>
          <w:sz w:val="16"/>
          <w:szCs w:val="16"/>
          <w:shd w:val="clear" w:color="auto" w:fill="FFFFFF"/>
          <w:lang w:val="ru-RU"/>
        </w:rPr>
        <w:t>)</w:t>
      </w:r>
    </w:p>
    <w:p w:rsidR="00ED5AC0" w:rsidRPr="00ED5AC0" w:rsidRDefault="00ED5AC0" w:rsidP="00ED5AC0">
      <w:pPr>
        <w:pStyle w:val="a4"/>
        <w:rPr>
          <w:lang w:val="uk-UA"/>
        </w:rPr>
      </w:pPr>
    </w:p>
    <w:p w:rsidR="00ED5AC0" w:rsidRPr="00ED5AC0" w:rsidRDefault="00ED5AC0" w:rsidP="00ED5AC0">
      <w:pPr>
        <w:rPr>
          <w:lang w:val="uk-UA"/>
        </w:rPr>
      </w:pPr>
    </w:p>
    <w:p w:rsidR="00ED5AC0" w:rsidRPr="00990E19" w:rsidRDefault="00ED5AC0" w:rsidP="007E5F9C">
      <w:pPr>
        <w:pStyle w:val="a4"/>
        <w:ind w:left="0" w:firstLine="0"/>
        <w:rPr>
          <w:b/>
          <w:sz w:val="28"/>
          <w:szCs w:val="28"/>
          <w:u w:val="single"/>
        </w:rPr>
      </w:pPr>
      <w:r w:rsidRPr="00990E19">
        <w:rPr>
          <w:b/>
          <w:sz w:val="28"/>
          <w:szCs w:val="28"/>
          <w:u w:val="single"/>
          <w:lang w:val="uk-UA" w:eastAsia="uk-UA"/>
        </w:rPr>
        <w:t xml:space="preserve">Неприпустимі </w:t>
      </w:r>
      <w:proofErr w:type="spellStart"/>
      <w:r w:rsidRPr="00990E19">
        <w:rPr>
          <w:b/>
          <w:sz w:val="28"/>
          <w:szCs w:val="28"/>
          <w:u w:val="single"/>
        </w:rPr>
        <w:t>матеріали</w:t>
      </w:r>
      <w:proofErr w:type="spellEnd"/>
      <w:r w:rsidRPr="00990E19">
        <w:rPr>
          <w:b/>
          <w:sz w:val="28"/>
          <w:szCs w:val="28"/>
          <w:u w:val="single"/>
        </w:rPr>
        <w:t>:</w:t>
      </w:r>
    </w:p>
    <w:p w:rsidR="00ED5AC0" w:rsidRDefault="00ED5AC0" w:rsidP="007E5F9C">
      <w:pPr>
        <w:ind w:left="709"/>
        <w:rPr>
          <w:lang w:val="uk-UA"/>
        </w:rPr>
      </w:pPr>
      <w:proofErr w:type="spellStart"/>
      <w:r w:rsidRPr="00FA3E6A">
        <w:rPr>
          <w:lang w:val="ru-RU"/>
        </w:rPr>
        <w:t>Оргкомітет</w:t>
      </w:r>
      <w:proofErr w:type="spellEnd"/>
      <w:r w:rsidRPr="00FA3E6A">
        <w:rPr>
          <w:lang w:val="ru-RU"/>
        </w:rPr>
        <w:t xml:space="preserve"> конкурсу </w:t>
      </w:r>
      <w:proofErr w:type="spellStart"/>
      <w:r w:rsidRPr="00FA3E6A">
        <w:rPr>
          <w:lang w:val="ru-RU"/>
        </w:rPr>
        <w:t>має</w:t>
      </w:r>
      <w:proofErr w:type="spellEnd"/>
      <w:r w:rsidRPr="00FA3E6A">
        <w:rPr>
          <w:lang w:val="ru-RU"/>
        </w:rPr>
        <w:t xml:space="preserve"> право </w:t>
      </w:r>
      <w:proofErr w:type="spellStart"/>
      <w:r w:rsidRPr="00FA3E6A">
        <w:rPr>
          <w:lang w:val="ru-RU"/>
        </w:rPr>
        <w:t>відмовити</w:t>
      </w:r>
      <w:proofErr w:type="spellEnd"/>
      <w:r w:rsidRPr="00FA3E6A">
        <w:rPr>
          <w:lang w:val="ru-RU"/>
        </w:rPr>
        <w:t xml:space="preserve"> </w:t>
      </w:r>
      <w:proofErr w:type="spellStart"/>
      <w:r w:rsidRPr="00FA3E6A">
        <w:rPr>
          <w:lang w:val="ru-RU"/>
        </w:rPr>
        <w:t>учасникам</w:t>
      </w:r>
      <w:proofErr w:type="spellEnd"/>
      <w:r w:rsidRPr="00FA3E6A">
        <w:rPr>
          <w:lang w:val="ru-RU"/>
        </w:rPr>
        <w:t xml:space="preserve">, </w:t>
      </w:r>
      <w:proofErr w:type="spellStart"/>
      <w:r w:rsidRPr="00FA3E6A">
        <w:rPr>
          <w:lang w:val="ru-RU"/>
        </w:rPr>
        <w:t>авторське</w:t>
      </w:r>
      <w:proofErr w:type="spellEnd"/>
      <w:r w:rsidRPr="00FA3E6A">
        <w:rPr>
          <w:lang w:val="ru-RU"/>
        </w:rPr>
        <w:t xml:space="preserve"> право </w:t>
      </w:r>
      <w:proofErr w:type="spellStart"/>
      <w:r w:rsidRPr="00FA3E6A">
        <w:rPr>
          <w:lang w:val="ru-RU"/>
        </w:rPr>
        <w:t>яких</w:t>
      </w:r>
      <w:proofErr w:type="spellEnd"/>
      <w:r w:rsidRPr="00FA3E6A">
        <w:rPr>
          <w:lang w:val="ru-RU"/>
        </w:rPr>
        <w:t xml:space="preserve"> </w:t>
      </w:r>
      <w:proofErr w:type="spellStart"/>
      <w:r w:rsidRPr="00FA3E6A">
        <w:rPr>
          <w:lang w:val="ru-RU"/>
        </w:rPr>
        <w:t>викликає</w:t>
      </w:r>
      <w:proofErr w:type="spellEnd"/>
      <w:r w:rsidRPr="00FA3E6A">
        <w:rPr>
          <w:lang w:val="ru-RU"/>
        </w:rPr>
        <w:t xml:space="preserve"> </w:t>
      </w:r>
      <w:proofErr w:type="spellStart"/>
      <w:r w:rsidRPr="00FA3E6A">
        <w:rPr>
          <w:lang w:val="ru-RU"/>
        </w:rPr>
        <w:t>сумнів</w:t>
      </w:r>
      <w:proofErr w:type="spellEnd"/>
      <w:r w:rsidRPr="00FA3E6A">
        <w:rPr>
          <w:lang w:val="ru-RU"/>
        </w:rPr>
        <w:t xml:space="preserve"> </w:t>
      </w:r>
      <w:proofErr w:type="spellStart"/>
      <w:r w:rsidRPr="00FA3E6A">
        <w:rPr>
          <w:lang w:val="ru-RU"/>
        </w:rPr>
        <w:t>і</w:t>
      </w:r>
      <w:proofErr w:type="spellEnd"/>
      <w:r w:rsidRPr="00FA3E6A">
        <w:rPr>
          <w:lang w:val="ru-RU"/>
        </w:rPr>
        <w:t xml:space="preserve"> не </w:t>
      </w:r>
      <w:proofErr w:type="spellStart"/>
      <w:proofErr w:type="gramStart"/>
      <w:r w:rsidRPr="00FA3E6A">
        <w:rPr>
          <w:lang w:val="ru-RU"/>
        </w:rPr>
        <w:t>п</w:t>
      </w:r>
      <w:proofErr w:type="gramEnd"/>
      <w:r w:rsidRPr="00FA3E6A">
        <w:rPr>
          <w:lang w:val="ru-RU"/>
        </w:rPr>
        <w:t>ідтверджено</w:t>
      </w:r>
      <w:proofErr w:type="spellEnd"/>
      <w:r w:rsidRPr="00FA3E6A">
        <w:rPr>
          <w:lang w:val="ru-RU"/>
        </w:rPr>
        <w:t xml:space="preserve"> </w:t>
      </w:r>
      <w:proofErr w:type="spellStart"/>
      <w:r w:rsidRPr="00FA3E6A">
        <w:rPr>
          <w:lang w:val="ru-RU"/>
        </w:rPr>
        <w:t>відповідним</w:t>
      </w:r>
      <w:proofErr w:type="spellEnd"/>
      <w:r w:rsidRPr="00FA3E6A">
        <w:rPr>
          <w:lang w:val="ru-RU"/>
        </w:rPr>
        <w:t xml:space="preserve"> документом </w:t>
      </w:r>
      <w:proofErr w:type="spellStart"/>
      <w:r w:rsidRPr="00FA3E6A">
        <w:rPr>
          <w:lang w:val="ru-RU"/>
        </w:rPr>
        <w:t>або</w:t>
      </w:r>
      <w:proofErr w:type="spellEnd"/>
      <w:r w:rsidRPr="00FA3E6A">
        <w:rPr>
          <w:lang w:val="ru-RU"/>
        </w:rPr>
        <w:t xml:space="preserve"> </w:t>
      </w:r>
      <w:proofErr w:type="spellStart"/>
      <w:r w:rsidRPr="00FA3E6A">
        <w:rPr>
          <w:lang w:val="ru-RU"/>
        </w:rPr>
        <w:t>розпискою</w:t>
      </w:r>
      <w:proofErr w:type="spellEnd"/>
      <w:r w:rsidRPr="00FA3E6A">
        <w:rPr>
          <w:lang w:val="ru-RU"/>
        </w:rPr>
        <w:t>.</w:t>
      </w:r>
    </w:p>
    <w:p w:rsidR="00990E19" w:rsidRPr="00990E19" w:rsidRDefault="00990E19" w:rsidP="00ED5AC0">
      <w:pPr>
        <w:rPr>
          <w:lang w:val="uk-UA"/>
        </w:rPr>
      </w:pPr>
    </w:p>
    <w:p w:rsidR="007E5F9C" w:rsidRDefault="00990E19" w:rsidP="007E5F9C">
      <w:pPr>
        <w:rPr>
          <w:rStyle w:val="a6"/>
          <w:color w:val="000000"/>
          <w:sz w:val="28"/>
          <w:szCs w:val="28"/>
          <w:shd w:val="clear" w:color="auto" w:fill="FFFFFF"/>
          <w:lang w:val="uk-UA"/>
        </w:rPr>
      </w:pPr>
      <w:r w:rsidRPr="007E5F9C">
        <w:rPr>
          <w:rStyle w:val="a6"/>
          <w:color w:val="000000"/>
          <w:sz w:val="28"/>
          <w:szCs w:val="28"/>
          <w:shd w:val="clear" w:color="auto" w:fill="FFFFFF"/>
          <w:lang w:val="uk-UA"/>
        </w:rPr>
        <w:t xml:space="preserve">      </w:t>
      </w:r>
    </w:p>
    <w:p w:rsidR="00990E19" w:rsidRPr="007E5F9C" w:rsidRDefault="00990E19" w:rsidP="007E5F9C">
      <w:pPr>
        <w:rPr>
          <w:rStyle w:val="a6"/>
          <w:color w:val="000000"/>
          <w:sz w:val="28"/>
          <w:szCs w:val="28"/>
          <w:u w:val="single"/>
          <w:shd w:val="clear" w:color="auto" w:fill="FFFFFF"/>
          <w:lang w:val="uk-UA"/>
        </w:rPr>
      </w:pPr>
      <w:proofErr w:type="spellStart"/>
      <w:r w:rsidRPr="007E5F9C">
        <w:rPr>
          <w:rStyle w:val="a6"/>
          <w:color w:val="000000"/>
          <w:sz w:val="28"/>
          <w:szCs w:val="28"/>
          <w:u w:val="single"/>
          <w:shd w:val="clear" w:color="auto" w:fill="FFFFFF"/>
        </w:rPr>
        <w:t>Дискваліфікація</w:t>
      </w:r>
      <w:proofErr w:type="spellEnd"/>
      <w:r w:rsidRPr="007E5F9C">
        <w:rPr>
          <w:rStyle w:val="a6"/>
          <w:color w:val="000000"/>
          <w:sz w:val="28"/>
          <w:szCs w:val="28"/>
          <w:u w:val="single"/>
          <w:shd w:val="clear" w:color="auto" w:fill="FFFFFF"/>
        </w:rPr>
        <w:t>:</w:t>
      </w:r>
    </w:p>
    <w:p w:rsidR="00990E19" w:rsidRPr="00990E19" w:rsidRDefault="00990E19" w:rsidP="00990E19">
      <w:pPr>
        <w:pStyle w:val="a4"/>
        <w:numPr>
          <w:ilvl w:val="0"/>
          <w:numId w:val="24"/>
        </w:numPr>
        <w:rPr>
          <w:color w:val="000000"/>
          <w:shd w:val="clear" w:color="auto" w:fill="FFFFFF"/>
          <w:lang w:val="uk-UA"/>
        </w:rPr>
      </w:pPr>
      <w:proofErr w:type="spellStart"/>
      <w:r w:rsidRPr="00990E19">
        <w:rPr>
          <w:color w:val="000000"/>
          <w:shd w:val="clear" w:color="auto" w:fill="FFFFFF"/>
          <w:lang w:val="ru-RU"/>
        </w:rPr>
        <w:t>Якщо</w:t>
      </w:r>
      <w:proofErr w:type="spellEnd"/>
      <w:r w:rsidRPr="00990E19">
        <w:rPr>
          <w:color w:val="000000"/>
          <w:shd w:val="clear" w:color="auto" w:fill="FFFFFF"/>
          <w:lang w:val="ru-RU"/>
        </w:rPr>
        <w:t xml:space="preserve"> </w:t>
      </w:r>
      <w:proofErr w:type="spellStart"/>
      <w:proofErr w:type="gramStart"/>
      <w:r w:rsidRPr="00990E19">
        <w:rPr>
          <w:color w:val="000000"/>
          <w:shd w:val="clear" w:color="auto" w:fill="FFFFFF"/>
          <w:lang w:val="ru-RU"/>
        </w:rPr>
        <w:t>п</w:t>
      </w:r>
      <w:proofErr w:type="gramEnd"/>
      <w:r w:rsidRPr="00990E19">
        <w:rPr>
          <w:color w:val="000000"/>
          <w:shd w:val="clear" w:color="auto" w:fill="FFFFFF"/>
          <w:lang w:val="ru-RU"/>
        </w:rPr>
        <w:t>ісля</w:t>
      </w:r>
      <w:proofErr w:type="spellEnd"/>
      <w:r w:rsidRPr="00990E19">
        <w:rPr>
          <w:color w:val="000000"/>
          <w:shd w:val="clear" w:color="auto" w:fill="FFFFFF"/>
          <w:lang w:val="ru-RU"/>
        </w:rPr>
        <w:t xml:space="preserve"> </w:t>
      </w:r>
      <w:proofErr w:type="spellStart"/>
      <w:r w:rsidRPr="00990E19">
        <w:rPr>
          <w:color w:val="000000"/>
          <w:shd w:val="clear" w:color="auto" w:fill="FFFFFF"/>
          <w:lang w:val="ru-RU"/>
        </w:rPr>
        <w:t>подачі</w:t>
      </w:r>
      <w:proofErr w:type="spellEnd"/>
      <w:r w:rsidRPr="00990E19">
        <w:rPr>
          <w:color w:val="000000"/>
          <w:shd w:val="clear" w:color="auto" w:fill="FFFFFF"/>
          <w:lang w:val="ru-RU"/>
        </w:rPr>
        <w:t xml:space="preserve"> </w:t>
      </w:r>
      <w:proofErr w:type="spellStart"/>
      <w:r w:rsidRPr="00990E19">
        <w:rPr>
          <w:color w:val="000000"/>
          <w:shd w:val="clear" w:color="auto" w:fill="FFFFFF"/>
          <w:lang w:val="ru-RU"/>
        </w:rPr>
        <w:t>робіт</w:t>
      </w:r>
      <w:proofErr w:type="spellEnd"/>
      <w:r w:rsidRPr="00990E19">
        <w:rPr>
          <w:color w:val="000000"/>
          <w:shd w:val="clear" w:color="auto" w:fill="FFFFFF"/>
          <w:lang w:val="ru-RU"/>
        </w:rPr>
        <w:t xml:space="preserve"> на конкурс </w:t>
      </w:r>
      <w:proofErr w:type="spellStart"/>
      <w:r w:rsidRPr="00990E19">
        <w:rPr>
          <w:color w:val="000000"/>
          <w:shd w:val="clear" w:color="auto" w:fill="FFFFFF"/>
          <w:lang w:val="ru-RU"/>
        </w:rPr>
        <w:t>виникнуть</w:t>
      </w:r>
      <w:proofErr w:type="spellEnd"/>
      <w:r w:rsidRPr="00990E19">
        <w:rPr>
          <w:color w:val="000000"/>
          <w:shd w:val="clear" w:color="auto" w:fill="FFFFFF"/>
          <w:lang w:val="ru-RU"/>
        </w:rPr>
        <w:t xml:space="preserve"> </w:t>
      </w:r>
      <w:proofErr w:type="spellStart"/>
      <w:r w:rsidRPr="00990E19">
        <w:rPr>
          <w:color w:val="000000"/>
          <w:shd w:val="clear" w:color="auto" w:fill="FFFFFF"/>
          <w:lang w:val="ru-RU"/>
        </w:rPr>
        <w:t>суперечки</w:t>
      </w:r>
      <w:proofErr w:type="spellEnd"/>
      <w:r w:rsidRPr="00990E19">
        <w:rPr>
          <w:color w:val="000000"/>
          <w:lang w:val="ru-RU"/>
        </w:rPr>
        <w:br/>
      </w:r>
      <w:proofErr w:type="spellStart"/>
      <w:r w:rsidRPr="00990E19">
        <w:rPr>
          <w:color w:val="000000"/>
          <w:shd w:val="clear" w:color="auto" w:fill="FFFFFF"/>
          <w:lang w:val="ru-RU"/>
        </w:rPr>
        <w:t>з</w:t>
      </w:r>
      <w:proofErr w:type="spellEnd"/>
      <w:r w:rsidRPr="00990E19">
        <w:rPr>
          <w:color w:val="000000"/>
          <w:shd w:val="clear" w:color="auto" w:fill="FFFFFF"/>
          <w:lang w:val="ru-RU"/>
        </w:rPr>
        <w:t xml:space="preserve"> приводу </w:t>
      </w:r>
      <w:proofErr w:type="spellStart"/>
      <w:r w:rsidRPr="00990E19">
        <w:rPr>
          <w:color w:val="000000"/>
          <w:shd w:val="clear" w:color="auto" w:fill="FFFFFF"/>
          <w:lang w:val="ru-RU"/>
        </w:rPr>
        <w:t>авторського</w:t>
      </w:r>
      <w:proofErr w:type="spellEnd"/>
      <w:r w:rsidRPr="00990E19">
        <w:rPr>
          <w:color w:val="000000"/>
          <w:shd w:val="clear" w:color="auto" w:fill="FFFFFF"/>
          <w:lang w:val="ru-RU"/>
        </w:rPr>
        <w:t xml:space="preserve"> права </w:t>
      </w:r>
      <w:proofErr w:type="spellStart"/>
      <w:r w:rsidRPr="00990E19">
        <w:rPr>
          <w:color w:val="000000"/>
          <w:shd w:val="clear" w:color="auto" w:fill="FFFFFF"/>
          <w:lang w:val="ru-RU"/>
        </w:rPr>
        <w:t>щодо</w:t>
      </w:r>
      <w:proofErr w:type="spellEnd"/>
      <w:r w:rsidRPr="00990E19">
        <w:rPr>
          <w:color w:val="000000"/>
          <w:shd w:val="clear" w:color="auto" w:fill="FFFFFF"/>
          <w:lang w:val="ru-RU"/>
        </w:rPr>
        <w:t xml:space="preserve"> проекту </w:t>
      </w:r>
      <w:proofErr w:type="spellStart"/>
      <w:r w:rsidRPr="00990E19">
        <w:rPr>
          <w:color w:val="000000"/>
          <w:shd w:val="clear" w:color="auto" w:fill="FFFFFF"/>
          <w:lang w:val="ru-RU"/>
        </w:rPr>
        <w:t>учасника</w:t>
      </w:r>
      <w:proofErr w:type="spellEnd"/>
      <w:r w:rsidRPr="00990E19">
        <w:rPr>
          <w:color w:val="000000"/>
          <w:shd w:val="clear" w:color="auto" w:fill="FFFFFF"/>
          <w:lang w:val="ru-RU"/>
        </w:rPr>
        <w:t xml:space="preserve">, заявка </w:t>
      </w:r>
      <w:proofErr w:type="spellStart"/>
      <w:r w:rsidRPr="00990E19">
        <w:rPr>
          <w:color w:val="000000"/>
          <w:shd w:val="clear" w:color="auto" w:fill="FFFFFF"/>
          <w:lang w:val="ru-RU"/>
        </w:rPr>
        <w:t>знімається</w:t>
      </w:r>
      <w:proofErr w:type="spellEnd"/>
      <w:r w:rsidRPr="00990E19">
        <w:rPr>
          <w:color w:val="000000"/>
          <w:shd w:val="clear" w:color="auto" w:fill="FFFFFF"/>
          <w:lang w:val="ru-RU"/>
        </w:rPr>
        <w:t xml:space="preserve"> </w:t>
      </w:r>
      <w:proofErr w:type="spellStart"/>
      <w:r w:rsidRPr="00990E19">
        <w:rPr>
          <w:color w:val="000000"/>
          <w:shd w:val="clear" w:color="auto" w:fill="FFFFFF"/>
          <w:lang w:val="ru-RU"/>
        </w:rPr>
        <w:t>з</w:t>
      </w:r>
      <w:proofErr w:type="spellEnd"/>
      <w:r w:rsidRPr="00990E19">
        <w:rPr>
          <w:color w:val="000000"/>
          <w:shd w:val="clear" w:color="auto" w:fill="FFFFFF"/>
          <w:lang w:val="ru-RU"/>
        </w:rPr>
        <w:t xml:space="preserve"> конкурсу до </w:t>
      </w:r>
      <w:proofErr w:type="spellStart"/>
      <w:r w:rsidRPr="00990E19">
        <w:rPr>
          <w:color w:val="000000"/>
          <w:shd w:val="clear" w:color="auto" w:fill="FFFFFF"/>
          <w:lang w:val="ru-RU"/>
        </w:rPr>
        <w:t>надання</w:t>
      </w:r>
      <w:proofErr w:type="spellEnd"/>
      <w:r w:rsidRPr="00990E19">
        <w:rPr>
          <w:color w:val="000000"/>
          <w:shd w:val="clear" w:color="auto" w:fill="FFFFFF"/>
          <w:lang w:val="ru-RU"/>
        </w:rPr>
        <w:t xml:space="preserve"> </w:t>
      </w:r>
      <w:proofErr w:type="spellStart"/>
      <w:r w:rsidRPr="00990E19">
        <w:rPr>
          <w:color w:val="000000"/>
          <w:shd w:val="clear" w:color="auto" w:fill="FFFFFF"/>
          <w:lang w:val="ru-RU"/>
        </w:rPr>
        <w:t>учасником</w:t>
      </w:r>
      <w:proofErr w:type="spellEnd"/>
      <w:r w:rsidRPr="00990E19">
        <w:rPr>
          <w:color w:val="000000"/>
          <w:shd w:val="clear" w:color="auto" w:fill="FFFFFF"/>
          <w:lang w:val="ru-RU"/>
        </w:rPr>
        <w:t xml:space="preserve"> </w:t>
      </w:r>
      <w:proofErr w:type="spellStart"/>
      <w:r w:rsidRPr="00990E19">
        <w:rPr>
          <w:color w:val="000000"/>
          <w:shd w:val="clear" w:color="auto" w:fill="FFFFFF"/>
          <w:lang w:val="ru-RU"/>
        </w:rPr>
        <w:t>документів</w:t>
      </w:r>
      <w:proofErr w:type="spellEnd"/>
      <w:r w:rsidRPr="00990E19">
        <w:rPr>
          <w:color w:val="000000"/>
          <w:shd w:val="clear" w:color="auto" w:fill="FFFFFF"/>
          <w:lang w:val="ru-RU"/>
        </w:rPr>
        <w:t xml:space="preserve">, </w:t>
      </w:r>
      <w:proofErr w:type="spellStart"/>
      <w:r w:rsidRPr="00990E19">
        <w:rPr>
          <w:color w:val="000000"/>
          <w:shd w:val="clear" w:color="auto" w:fill="FFFFFF"/>
          <w:lang w:val="ru-RU"/>
        </w:rPr>
        <w:t>що</w:t>
      </w:r>
      <w:proofErr w:type="spellEnd"/>
      <w:r w:rsidRPr="00990E19">
        <w:rPr>
          <w:color w:val="000000"/>
          <w:shd w:val="clear" w:color="auto" w:fill="FFFFFF"/>
          <w:lang w:val="ru-RU"/>
        </w:rPr>
        <w:t xml:space="preserve"> </w:t>
      </w:r>
      <w:proofErr w:type="spellStart"/>
      <w:r w:rsidRPr="00990E19">
        <w:rPr>
          <w:color w:val="000000"/>
          <w:shd w:val="clear" w:color="auto" w:fill="FFFFFF"/>
          <w:lang w:val="ru-RU"/>
        </w:rPr>
        <w:t>підтверджують</w:t>
      </w:r>
      <w:proofErr w:type="spellEnd"/>
      <w:r w:rsidRPr="00990E19">
        <w:rPr>
          <w:color w:val="000000"/>
          <w:shd w:val="clear" w:color="auto" w:fill="FFFFFF"/>
          <w:lang w:val="ru-RU"/>
        </w:rPr>
        <w:t xml:space="preserve"> </w:t>
      </w:r>
      <w:proofErr w:type="spellStart"/>
      <w:r w:rsidRPr="00990E19">
        <w:rPr>
          <w:color w:val="000000"/>
          <w:shd w:val="clear" w:color="auto" w:fill="FFFFFF"/>
          <w:lang w:val="ru-RU"/>
        </w:rPr>
        <w:t>авторське</w:t>
      </w:r>
      <w:proofErr w:type="spellEnd"/>
      <w:r w:rsidRPr="00990E19">
        <w:rPr>
          <w:color w:val="000000"/>
          <w:shd w:val="clear" w:color="auto" w:fill="FFFFFF"/>
          <w:lang w:val="ru-RU"/>
        </w:rPr>
        <w:t xml:space="preserve"> право. </w:t>
      </w:r>
      <w:proofErr w:type="spellStart"/>
      <w:r w:rsidRPr="000A7037">
        <w:rPr>
          <w:color w:val="000000"/>
          <w:shd w:val="clear" w:color="auto" w:fill="FFFFFF"/>
          <w:lang w:val="ru-RU"/>
        </w:rPr>
        <w:t>Суперечки</w:t>
      </w:r>
      <w:proofErr w:type="spellEnd"/>
      <w:r w:rsidRPr="000A7037">
        <w:rPr>
          <w:color w:val="000000"/>
          <w:shd w:val="clear" w:color="auto" w:fill="FFFFFF"/>
          <w:lang w:val="ru-RU"/>
        </w:rPr>
        <w:t xml:space="preserve"> </w:t>
      </w:r>
      <w:proofErr w:type="spellStart"/>
      <w:r w:rsidRPr="000A7037">
        <w:rPr>
          <w:color w:val="000000"/>
          <w:shd w:val="clear" w:color="auto" w:fill="FFFFFF"/>
          <w:lang w:val="ru-RU"/>
        </w:rPr>
        <w:t>стосовно</w:t>
      </w:r>
      <w:proofErr w:type="spellEnd"/>
      <w:r w:rsidRPr="000A7037">
        <w:rPr>
          <w:color w:val="000000"/>
          <w:shd w:val="clear" w:color="auto" w:fill="FFFFFF"/>
          <w:lang w:val="ru-RU"/>
        </w:rPr>
        <w:t xml:space="preserve"> авторства </w:t>
      </w:r>
      <w:proofErr w:type="spellStart"/>
      <w:r w:rsidRPr="000A7037">
        <w:rPr>
          <w:color w:val="000000"/>
          <w:shd w:val="clear" w:color="auto" w:fill="FFFFFF"/>
          <w:lang w:val="ru-RU"/>
        </w:rPr>
        <w:t>оргкомітет</w:t>
      </w:r>
      <w:proofErr w:type="spellEnd"/>
      <w:r w:rsidRPr="000A7037">
        <w:rPr>
          <w:color w:val="000000"/>
          <w:shd w:val="clear" w:color="auto" w:fill="FFFFFF"/>
          <w:lang w:val="ru-RU"/>
        </w:rPr>
        <w:t xml:space="preserve"> не </w:t>
      </w:r>
      <w:proofErr w:type="spellStart"/>
      <w:r w:rsidRPr="000A7037">
        <w:rPr>
          <w:color w:val="000000"/>
          <w:shd w:val="clear" w:color="auto" w:fill="FFFFFF"/>
          <w:lang w:val="ru-RU"/>
        </w:rPr>
        <w:t>розгляда</w:t>
      </w:r>
      <w:proofErr w:type="gramStart"/>
      <w:r w:rsidRPr="000A7037">
        <w:rPr>
          <w:color w:val="000000"/>
          <w:shd w:val="clear" w:color="auto" w:fill="FFFFFF"/>
          <w:lang w:val="ru-RU"/>
        </w:rPr>
        <w:t>є</w:t>
      </w:r>
      <w:proofErr w:type="spellEnd"/>
      <w:r w:rsidRPr="000A7037">
        <w:rPr>
          <w:color w:val="000000"/>
          <w:shd w:val="clear" w:color="auto" w:fill="FFFFFF"/>
          <w:lang w:val="ru-RU"/>
        </w:rPr>
        <w:t>.</w:t>
      </w:r>
      <w:proofErr w:type="gramEnd"/>
    </w:p>
    <w:p w:rsidR="00990E19" w:rsidRDefault="00990E19" w:rsidP="00ED5AC0">
      <w:pPr>
        <w:rPr>
          <w:color w:val="000000"/>
          <w:shd w:val="clear" w:color="auto" w:fill="FFFFFF"/>
          <w:lang w:val="uk-UA"/>
        </w:rPr>
      </w:pPr>
    </w:p>
    <w:p w:rsidR="00990E19" w:rsidRPr="00990E19" w:rsidRDefault="00990E19" w:rsidP="00990E19">
      <w:pPr>
        <w:pStyle w:val="a4"/>
        <w:numPr>
          <w:ilvl w:val="0"/>
          <w:numId w:val="24"/>
        </w:numPr>
        <w:rPr>
          <w:u w:val="single"/>
          <w:lang w:val="ru-RU"/>
        </w:rPr>
      </w:pPr>
      <w:proofErr w:type="spellStart"/>
      <w:r w:rsidRPr="00990E19">
        <w:rPr>
          <w:color w:val="000000"/>
          <w:shd w:val="clear" w:color="auto" w:fill="FFFFFF"/>
          <w:lang w:val="ru-RU"/>
        </w:rPr>
        <w:t>Проекти</w:t>
      </w:r>
      <w:proofErr w:type="spellEnd"/>
      <w:r w:rsidRPr="00990E19">
        <w:rPr>
          <w:color w:val="000000"/>
          <w:shd w:val="clear" w:color="auto" w:fill="FFFFFF"/>
          <w:lang w:val="ru-RU"/>
        </w:rPr>
        <w:t xml:space="preserve">, </w:t>
      </w:r>
      <w:proofErr w:type="spellStart"/>
      <w:r w:rsidRPr="00990E19">
        <w:rPr>
          <w:color w:val="000000"/>
          <w:shd w:val="clear" w:color="auto" w:fill="FFFFFF"/>
          <w:lang w:val="ru-RU"/>
        </w:rPr>
        <w:t>які</w:t>
      </w:r>
      <w:proofErr w:type="spellEnd"/>
      <w:r w:rsidRPr="00990E19">
        <w:rPr>
          <w:color w:val="000000"/>
          <w:shd w:val="clear" w:color="auto" w:fill="FFFFFF"/>
          <w:lang w:val="ru-RU"/>
        </w:rPr>
        <w:t xml:space="preserve"> не </w:t>
      </w:r>
      <w:proofErr w:type="spellStart"/>
      <w:r w:rsidRPr="00990E19">
        <w:rPr>
          <w:color w:val="000000"/>
          <w:shd w:val="clear" w:color="auto" w:fill="FFFFFF"/>
          <w:lang w:val="ru-RU"/>
        </w:rPr>
        <w:t>відповідають</w:t>
      </w:r>
      <w:proofErr w:type="spellEnd"/>
      <w:r w:rsidRPr="00990E19">
        <w:rPr>
          <w:color w:val="000000"/>
          <w:shd w:val="clear" w:color="auto" w:fill="FFFFFF"/>
          <w:lang w:val="ru-RU"/>
        </w:rPr>
        <w:t xml:space="preserve"> </w:t>
      </w:r>
      <w:proofErr w:type="spellStart"/>
      <w:r w:rsidRPr="00990E19">
        <w:rPr>
          <w:color w:val="000000"/>
          <w:shd w:val="clear" w:color="auto" w:fill="FFFFFF"/>
          <w:lang w:val="ru-RU"/>
        </w:rPr>
        <w:t>вимогам</w:t>
      </w:r>
      <w:proofErr w:type="spellEnd"/>
      <w:r w:rsidRPr="00990E19">
        <w:rPr>
          <w:color w:val="000000"/>
          <w:shd w:val="clear" w:color="auto" w:fill="FFFFFF"/>
          <w:lang w:val="ru-RU"/>
        </w:rPr>
        <w:t xml:space="preserve"> </w:t>
      </w:r>
      <w:proofErr w:type="spellStart"/>
      <w:r w:rsidRPr="00990E19">
        <w:rPr>
          <w:color w:val="000000"/>
          <w:shd w:val="clear" w:color="auto" w:fill="FFFFFF"/>
          <w:lang w:val="ru-RU"/>
        </w:rPr>
        <w:t>оформлення</w:t>
      </w:r>
      <w:proofErr w:type="spellEnd"/>
      <w:r w:rsidRPr="00990E19">
        <w:rPr>
          <w:color w:val="000000"/>
          <w:shd w:val="clear" w:color="auto" w:fill="FFFFFF"/>
          <w:lang w:val="ru-RU"/>
        </w:rPr>
        <w:t xml:space="preserve">, </w:t>
      </w:r>
      <w:proofErr w:type="spellStart"/>
      <w:r w:rsidRPr="00990E19">
        <w:rPr>
          <w:color w:val="000000"/>
          <w:shd w:val="clear" w:color="auto" w:fill="FFFFFF"/>
          <w:lang w:val="ru-RU"/>
        </w:rPr>
        <w:t>оргкомітет</w:t>
      </w:r>
      <w:proofErr w:type="spellEnd"/>
      <w:r w:rsidRPr="00990E19">
        <w:rPr>
          <w:color w:val="000000"/>
          <w:shd w:val="clear" w:color="auto" w:fill="FFFFFF"/>
          <w:lang w:val="ru-RU"/>
        </w:rPr>
        <w:t xml:space="preserve"> </w:t>
      </w:r>
      <w:proofErr w:type="spellStart"/>
      <w:r w:rsidRPr="00990E19">
        <w:rPr>
          <w:color w:val="000000"/>
          <w:shd w:val="clear" w:color="auto" w:fill="FFFFFF"/>
          <w:lang w:val="ru-RU"/>
        </w:rPr>
        <w:t>має</w:t>
      </w:r>
      <w:proofErr w:type="spellEnd"/>
      <w:r w:rsidRPr="00990E19">
        <w:rPr>
          <w:color w:val="000000"/>
          <w:shd w:val="clear" w:color="auto" w:fill="FFFFFF"/>
          <w:lang w:val="ru-RU"/>
        </w:rPr>
        <w:t xml:space="preserve"> право не </w:t>
      </w:r>
      <w:proofErr w:type="spellStart"/>
      <w:r w:rsidRPr="00990E19">
        <w:rPr>
          <w:color w:val="000000"/>
          <w:shd w:val="clear" w:color="auto" w:fill="FFFFFF"/>
          <w:lang w:val="ru-RU"/>
        </w:rPr>
        <w:t>приймати</w:t>
      </w:r>
      <w:proofErr w:type="spellEnd"/>
      <w:r w:rsidRPr="00990E19">
        <w:rPr>
          <w:color w:val="000000"/>
          <w:shd w:val="clear" w:color="auto" w:fill="FFFFFF"/>
          <w:lang w:val="ru-RU"/>
        </w:rPr>
        <w:t xml:space="preserve"> на конкурс до </w:t>
      </w:r>
      <w:proofErr w:type="spellStart"/>
      <w:r w:rsidRPr="00990E19">
        <w:rPr>
          <w:color w:val="000000"/>
          <w:shd w:val="clear" w:color="auto" w:fill="FFFFFF"/>
          <w:lang w:val="ru-RU"/>
        </w:rPr>
        <w:t>отримання</w:t>
      </w:r>
      <w:proofErr w:type="spellEnd"/>
      <w:r w:rsidRPr="00990E19">
        <w:rPr>
          <w:color w:val="000000"/>
          <w:shd w:val="clear" w:color="auto" w:fill="FFFFFF"/>
          <w:lang w:val="ru-RU"/>
        </w:rPr>
        <w:t xml:space="preserve"> </w:t>
      </w:r>
      <w:proofErr w:type="spellStart"/>
      <w:r w:rsidRPr="00990E19">
        <w:rPr>
          <w:color w:val="000000"/>
          <w:shd w:val="clear" w:color="auto" w:fill="FFFFFF"/>
          <w:lang w:val="ru-RU"/>
        </w:rPr>
        <w:t>коректно</w:t>
      </w:r>
      <w:proofErr w:type="spellEnd"/>
      <w:r w:rsidRPr="00990E19">
        <w:rPr>
          <w:color w:val="000000"/>
          <w:shd w:val="clear" w:color="auto" w:fill="FFFFFF"/>
          <w:lang w:val="ru-RU"/>
        </w:rPr>
        <w:t xml:space="preserve"> </w:t>
      </w:r>
      <w:proofErr w:type="spellStart"/>
      <w:r w:rsidRPr="00990E19">
        <w:rPr>
          <w:color w:val="000000"/>
          <w:shd w:val="clear" w:color="auto" w:fill="FFFFFF"/>
          <w:lang w:val="ru-RU"/>
        </w:rPr>
        <w:t>оформленої</w:t>
      </w:r>
      <w:proofErr w:type="spellEnd"/>
      <w:r w:rsidRPr="00990E19">
        <w:rPr>
          <w:color w:val="000000"/>
          <w:shd w:val="clear" w:color="auto" w:fill="FFFFFF"/>
          <w:lang w:val="ru-RU"/>
        </w:rPr>
        <w:t xml:space="preserve"> заявки </w:t>
      </w:r>
      <w:proofErr w:type="spellStart"/>
      <w:r w:rsidRPr="00990E19">
        <w:rPr>
          <w:color w:val="000000"/>
          <w:shd w:val="clear" w:color="auto" w:fill="FFFFFF"/>
          <w:lang w:val="ru-RU"/>
        </w:rPr>
        <w:t>від</w:t>
      </w:r>
      <w:proofErr w:type="spellEnd"/>
      <w:r w:rsidRPr="00990E19">
        <w:rPr>
          <w:color w:val="000000"/>
          <w:shd w:val="clear" w:color="auto" w:fill="FFFFFF"/>
          <w:lang w:val="ru-RU"/>
        </w:rPr>
        <w:t xml:space="preserve"> </w:t>
      </w:r>
      <w:proofErr w:type="spellStart"/>
      <w:r w:rsidRPr="00990E19">
        <w:rPr>
          <w:color w:val="000000"/>
          <w:shd w:val="clear" w:color="auto" w:fill="FFFFFF"/>
          <w:lang w:val="ru-RU"/>
        </w:rPr>
        <w:t>учасника</w:t>
      </w:r>
      <w:proofErr w:type="spellEnd"/>
      <w:r w:rsidRPr="00990E19">
        <w:rPr>
          <w:color w:val="000000"/>
          <w:shd w:val="clear" w:color="auto" w:fill="FFFFFF"/>
          <w:lang w:val="ru-RU"/>
        </w:rPr>
        <w:t>.</w:t>
      </w:r>
      <w:r w:rsidRPr="00990E19">
        <w:rPr>
          <w:color w:val="000000"/>
          <w:lang w:val="ru-RU"/>
        </w:rPr>
        <w:br/>
      </w:r>
      <w:proofErr w:type="spellStart"/>
      <w:r w:rsidRPr="00990E19">
        <w:rPr>
          <w:color w:val="000000"/>
          <w:shd w:val="clear" w:color="auto" w:fill="FFFFFF"/>
          <w:lang w:val="ru-RU"/>
        </w:rPr>
        <w:t>Проекти</w:t>
      </w:r>
      <w:proofErr w:type="spellEnd"/>
      <w:r w:rsidRPr="00990E19">
        <w:rPr>
          <w:color w:val="000000"/>
          <w:shd w:val="clear" w:color="auto" w:fill="FFFFFF"/>
          <w:lang w:val="ru-RU"/>
        </w:rPr>
        <w:t xml:space="preserve"> та заявки, </w:t>
      </w:r>
      <w:proofErr w:type="spellStart"/>
      <w:r w:rsidRPr="00990E19">
        <w:rPr>
          <w:color w:val="000000"/>
          <w:shd w:val="clear" w:color="auto" w:fill="FFFFFF"/>
          <w:lang w:val="ru-RU"/>
        </w:rPr>
        <w:t>що</w:t>
      </w:r>
      <w:proofErr w:type="spellEnd"/>
      <w:r w:rsidRPr="00990E19">
        <w:rPr>
          <w:color w:val="000000"/>
          <w:shd w:val="clear" w:color="auto" w:fill="FFFFFF"/>
          <w:lang w:val="ru-RU"/>
        </w:rPr>
        <w:t xml:space="preserve"> </w:t>
      </w:r>
      <w:proofErr w:type="spellStart"/>
      <w:r w:rsidRPr="00990E19">
        <w:rPr>
          <w:color w:val="000000"/>
          <w:shd w:val="clear" w:color="auto" w:fill="FFFFFF"/>
          <w:lang w:val="ru-RU"/>
        </w:rPr>
        <w:t>надійшли</w:t>
      </w:r>
      <w:proofErr w:type="spellEnd"/>
      <w:r w:rsidRPr="00990E19">
        <w:rPr>
          <w:color w:val="000000"/>
          <w:shd w:val="clear" w:color="auto" w:fill="FFFFFF"/>
          <w:lang w:val="ru-RU"/>
        </w:rPr>
        <w:t xml:space="preserve"> </w:t>
      </w:r>
      <w:proofErr w:type="spellStart"/>
      <w:proofErr w:type="gramStart"/>
      <w:r w:rsidRPr="00990E19">
        <w:rPr>
          <w:color w:val="000000"/>
          <w:shd w:val="clear" w:color="auto" w:fill="FFFFFF"/>
          <w:lang w:val="ru-RU"/>
        </w:rPr>
        <w:t>п</w:t>
      </w:r>
      <w:proofErr w:type="gramEnd"/>
      <w:r w:rsidRPr="00990E19">
        <w:rPr>
          <w:color w:val="000000"/>
          <w:shd w:val="clear" w:color="auto" w:fill="FFFFFF"/>
          <w:lang w:val="ru-RU"/>
        </w:rPr>
        <w:t>ізніше</w:t>
      </w:r>
      <w:proofErr w:type="spellEnd"/>
      <w:r w:rsidRPr="00990E19">
        <w:rPr>
          <w:color w:val="000000"/>
          <w:shd w:val="clear" w:color="auto" w:fill="FFFFFF"/>
          <w:lang w:val="ru-RU"/>
        </w:rPr>
        <w:t xml:space="preserve"> </w:t>
      </w:r>
      <w:proofErr w:type="spellStart"/>
      <w:r w:rsidRPr="00990E19">
        <w:rPr>
          <w:color w:val="000000"/>
          <w:shd w:val="clear" w:color="auto" w:fill="FFFFFF"/>
          <w:lang w:val="ru-RU"/>
        </w:rPr>
        <w:t>зазначеного</w:t>
      </w:r>
      <w:proofErr w:type="spellEnd"/>
      <w:r w:rsidRPr="00990E19">
        <w:rPr>
          <w:color w:val="000000"/>
          <w:shd w:val="clear" w:color="auto" w:fill="FFFFFF"/>
          <w:lang w:val="ru-RU"/>
        </w:rPr>
        <w:t xml:space="preserve"> </w:t>
      </w:r>
      <w:proofErr w:type="spellStart"/>
      <w:r w:rsidRPr="00990E19">
        <w:rPr>
          <w:color w:val="000000"/>
          <w:shd w:val="clear" w:color="auto" w:fill="FFFFFF"/>
          <w:lang w:val="ru-RU"/>
        </w:rPr>
        <w:t>терміну</w:t>
      </w:r>
      <w:proofErr w:type="spellEnd"/>
      <w:r w:rsidRPr="00990E19">
        <w:rPr>
          <w:color w:val="000000"/>
          <w:shd w:val="clear" w:color="auto" w:fill="FFFFFF"/>
          <w:lang w:val="ru-RU"/>
        </w:rPr>
        <w:t xml:space="preserve"> </w:t>
      </w:r>
      <w:proofErr w:type="spellStart"/>
      <w:r w:rsidRPr="00990E19">
        <w:rPr>
          <w:color w:val="000000"/>
          <w:shd w:val="clear" w:color="auto" w:fill="FFFFFF"/>
          <w:lang w:val="ru-RU"/>
        </w:rPr>
        <w:t>подачі</w:t>
      </w:r>
      <w:proofErr w:type="spellEnd"/>
      <w:r w:rsidRPr="00990E19">
        <w:rPr>
          <w:color w:val="000000"/>
          <w:shd w:val="clear" w:color="auto" w:fill="FFFFFF"/>
          <w:lang w:val="ru-RU"/>
        </w:rPr>
        <w:t xml:space="preserve">, </w:t>
      </w:r>
      <w:proofErr w:type="spellStart"/>
      <w:r w:rsidRPr="00990E19">
        <w:rPr>
          <w:color w:val="000000"/>
          <w:shd w:val="clear" w:color="auto" w:fill="FFFFFF"/>
          <w:lang w:val="ru-RU"/>
        </w:rPr>
        <w:t>оргкомітетом</w:t>
      </w:r>
      <w:proofErr w:type="spellEnd"/>
      <w:r w:rsidRPr="00990E19">
        <w:rPr>
          <w:color w:val="000000"/>
          <w:shd w:val="clear" w:color="auto" w:fill="FFFFFF"/>
          <w:lang w:val="ru-RU"/>
        </w:rPr>
        <w:t xml:space="preserve"> не </w:t>
      </w:r>
      <w:proofErr w:type="spellStart"/>
      <w:r w:rsidRPr="00990E19">
        <w:rPr>
          <w:color w:val="000000"/>
          <w:shd w:val="clear" w:color="auto" w:fill="FFFFFF"/>
          <w:lang w:val="ru-RU"/>
        </w:rPr>
        <w:t>розглядаються</w:t>
      </w:r>
      <w:proofErr w:type="spellEnd"/>
      <w:r w:rsidRPr="00990E19">
        <w:rPr>
          <w:color w:val="000000"/>
          <w:shd w:val="clear" w:color="auto" w:fill="FFFFFF"/>
          <w:lang w:val="ru-RU"/>
        </w:rPr>
        <w:t>.</w:t>
      </w:r>
    </w:p>
    <w:p w:rsidR="00ED5AC0" w:rsidRPr="00990E19" w:rsidRDefault="00ED5AC0" w:rsidP="00ED5AC0">
      <w:pPr>
        <w:rPr>
          <w:lang w:val="ru-RU"/>
        </w:rPr>
      </w:pPr>
    </w:p>
    <w:p w:rsidR="00ED5AC0" w:rsidRPr="000A7037" w:rsidRDefault="00ED5AC0" w:rsidP="000A7037">
      <w:pPr>
        <w:rPr>
          <w:rFonts w:asciiTheme="majorHAnsi" w:hAnsiTheme="majorHAnsi"/>
          <w:i/>
          <w:lang w:val="uk-UA"/>
        </w:rPr>
      </w:pPr>
    </w:p>
    <w:p w:rsidR="00C96D68" w:rsidRPr="007E5F9C" w:rsidRDefault="00B676DA" w:rsidP="000A7037">
      <w:pPr>
        <w:rPr>
          <w:rFonts w:asciiTheme="majorHAnsi" w:hAnsiTheme="majorHAnsi"/>
          <w:b/>
          <w:i/>
          <w:sz w:val="28"/>
          <w:szCs w:val="28"/>
          <w:u w:val="single"/>
          <w:lang w:val="uk-UA"/>
        </w:rPr>
      </w:pPr>
      <w:r w:rsidRPr="00ED5AC0">
        <w:rPr>
          <w:rFonts w:asciiTheme="majorHAnsi" w:hAnsiTheme="majorHAnsi"/>
          <w:i/>
          <w:lang w:val="uk-UA"/>
        </w:rPr>
        <w:br/>
      </w:r>
      <w:proofErr w:type="spellStart"/>
      <w:r w:rsidR="00F81C09" w:rsidRPr="007E5F9C">
        <w:rPr>
          <w:b/>
          <w:sz w:val="28"/>
          <w:szCs w:val="28"/>
          <w:u w:val="single"/>
          <w:lang w:val="ru-RU"/>
        </w:rPr>
        <w:t>Конкурсний</w:t>
      </w:r>
      <w:proofErr w:type="spellEnd"/>
      <w:r w:rsidR="00F81C09" w:rsidRPr="007E5F9C">
        <w:rPr>
          <w:b/>
          <w:sz w:val="28"/>
          <w:szCs w:val="28"/>
          <w:u w:val="single"/>
          <w:lang w:val="ru-RU"/>
        </w:rPr>
        <w:t xml:space="preserve"> планшет</w:t>
      </w:r>
      <w:r w:rsidR="007E5F9C" w:rsidRPr="007E5F9C">
        <w:rPr>
          <w:b/>
          <w:sz w:val="28"/>
          <w:szCs w:val="28"/>
          <w:u w:val="single"/>
          <w:lang w:val="ru-RU"/>
        </w:rPr>
        <w:t xml:space="preserve"> (за </w:t>
      </w:r>
      <w:proofErr w:type="spellStart"/>
      <w:r w:rsidR="007E5F9C" w:rsidRPr="007E5F9C">
        <w:rPr>
          <w:b/>
          <w:sz w:val="28"/>
          <w:szCs w:val="28"/>
          <w:u w:val="single"/>
          <w:lang w:val="ru-RU"/>
        </w:rPr>
        <w:t>бажанням</w:t>
      </w:r>
      <w:proofErr w:type="spellEnd"/>
      <w:r w:rsidR="007E5F9C" w:rsidRPr="007E5F9C">
        <w:rPr>
          <w:b/>
          <w:sz w:val="28"/>
          <w:szCs w:val="28"/>
          <w:u w:val="single"/>
          <w:lang w:val="ru-RU"/>
        </w:rPr>
        <w:t>)</w:t>
      </w:r>
    </w:p>
    <w:p w:rsidR="00C96D68" w:rsidRPr="007E5F9C" w:rsidRDefault="007E5F9C" w:rsidP="007E5F9C">
      <w:pPr>
        <w:pStyle w:val="a3"/>
        <w:numPr>
          <w:ilvl w:val="0"/>
          <w:numId w:val="25"/>
        </w:numPr>
        <w:spacing w:before="174"/>
        <w:rPr>
          <w:sz w:val="22"/>
          <w:szCs w:val="22"/>
          <w:lang w:val="ru-RU"/>
        </w:rPr>
      </w:pPr>
      <w:r w:rsidRPr="007E5F9C">
        <w:rPr>
          <w:color w:val="000000"/>
          <w:sz w:val="22"/>
          <w:szCs w:val="22"/>
          <w:shd w:val="clear" w:color="auto" w:fill="FFFFFF"/>
          <w:lang w:val="ru-RU"/>
        </w:rPr>
        <w:t xml:space="preserve">Для </w:t>
      </w:r>
      <w:proofErr w:type="spellStart"/>
      <w:r w:rsidRPr="007E5F9C">
        <w:rPr>
          <w:color w:val="000000"/>
          <w:sz w:val="22"/>
          <w:szCs w:val="22"/>
          <w:shd w:val="clear" w:color="auto" w:fill="FFFFFF"/>
          <w:lang w:val="ru-RU"/>
        </w:rPr>
        <w:t>виставки</w:t>
      </w:r>
      <w:proofErr w:type="spellEnd"/>
      <w:r w:rsidRPr="007E5F9C">
        <w:rPr>
          <w:color w:val="000000"/>
          <w:sz w:val="22"/>
          <w:szCs w:val="22"/>
          <w:shd w:val="clear" w:color="auto" w:fill="FFFFFF"/>
          <w:lang w:val="ru-RU"/>
        </w:rPr>
        <w:t xml:space="preserve"> </w:t>
      </w:r>
      <w:proofErr w:type="spellStart"/>
      <w:r w:rsidRPr="007E5F9C">
        <w:rPr>
          <w:color w:val="000000"/>
          <w:sz w:val="22"/>
          <w:szCs w:val="22"/>
          <w:shd w:val="clear" w:color="auto" w:fill="FFFFFF"/>
          <w:lang w:val="ru-RU"/>
        </w:rPr>
        <w:t>робіт</w:t>
      </w:r>
      <w:proofErr w:type="spellEnd"/>
      <w:r w:rsidRPr="007E5F9C">
        <w:rPr>
          <w:color w:val="000000"/>
          <w:sz w:val="22"/>
          <w:szCs w:val="22"/>
          <w:shd w:val="clear" w:color="auto" w:fill="FFFFFF"/>
          <w:lang w:val="ru-RU"/>
        </w:rPr>
        <w:t xml:space="preserve"> на </w:t>
      </w:r>
      <w:proofErr w:type="spellStart"/>
      <w:r w:rsidRPr="007E5F9C">
        <w:rPr>
          <w:color w:val="000000"/>
          <w:sz w:val="22"/>
          <w:szCs w:val="22"/>
          <w:shd w:val="clear" w:color="auto" w:fill="FFFFFF"/>
          <w:lang w:val="ru-RU"/>
        </w:rPr>
        <w:t>конкурсі</w:t>
      </w:r>
      <w:proofErr w:type="spellEnd"/>
      <w:r w:rsidRPr="007E5F9C">
        <w:rPr>
          <w:color w:val="000000"/>
          <w:sz w:val="22"/>
          <w:szCs w:val="22"/>
          <w:shd w:val="clear" w:color="auto" w:fill="FFFFFF"/>
          <w:lang w:val="ru-RU"/>
        </w:rPr>
        <w:t xml:space="preserve"> </w:t>
      </w:r>
      <w:r w:rsidRPr="007E5F9C">
        <w:rPr>
          <w:color w:val="000000"/>
          <w:sz w:val="22"/>
          <w:szCs w:val="22"/>
          <w:shd w:val="clear" w:color="auto" w:fill="FFFFFF"/>
        </w:rPr>
        <w:t>Real</w:t>
      </w:r>
      <w:r w:rsidRPr="007E5F9C">
        <w:rPr>
          <w:color w:val="000000"/>
          <w:sz w:val="22"/>
          <w:szCs w:val="22"/>
          <w:shd w:val="clear" w:color="auto" w:fill="FFFFFF"/>
          <w:lang w:val="ru-RU"/>
        </w:rPr>
        <w:t xml:space="preserve"> </w:t>
      </w:r>
      <w:r w:rsidRPr="007E5F9C">
        <w:rPr>
          <w:color w:val="000000"/>
          <w:sz w:val="22"/>
          <w:szCs w:val="22"/>
          <w:shd w:val="clear" w:color="auto" w:fill="FFFFFF"/>
        </w:rPr>
        <w:t>Estate</w:t>
      </w:r>
      <w:r w:rsidRPr="007E5F9C">
        <w:rPr>
          <w:color w:val="000000"/>
          <w:sz w:val="22"/>
          <w:szCs w:val="22"/>
          <w:shd w:val="clear" w:color="auto" w:fill="FFFFFF"/>
          <w:lang w:val="ru-RU"/>
        </w:rPr>
        <w:t xml:space="preserve"> </w:t>
      </w:r>
      <w:proofErr w:type="spellStart"/>
      <w:r w:rsidRPr="007E5F9C">
        <w:rPr>
          <w:color w:val="000000"/>
          <w:sz w:val="22"/>
          <w:szCs w:val="22"/>
          <w:shd w:val="clear" w:color="auto" w:fill="FFFFFF"/>
          <w:lang w:val="ru-RU"/>
        </w:rPr>
        <w:t>необхідно</w:t>
      </w:r>
      <w:proofErr w:type="spellEnd"/>
      <w:r w:rsidRPr="007E5F9C">
        <w:rPr>
          <w:color w:val="000000"/>
          <w:sz w:val="22"/>
          <w:szCs w:val="22"/>
          <w:shd w:val="clear" w:color="auto" w:fill="FFFFFF"/>
          <w:lang w:val="ru-RU"/>
        </w:rPr>
        <w:t xml:space="preserve"> </w:t>
      </w:r>
      <w:proofErr w:type="spellStart"/>
      <w:r w:rsidRPr="007E5F9C">
        <w:rPr>
          <w:color w:val="000000"/>
          <w:sz w:val="22"/>
          <w:szCs w:val="22"/>
          <w:shd w:val="clear" w:color="auto" w:fill="FFFFFF"/>
          <w:lang w:val="ru-RU"/>
        </w:rPr>
        <w:t>надати</w:t>
      </w:r>
      <w:proofErr w:type="spellEnd"/>
      <w:r w:rsidRPr="007E5F9C">
        <w:rPr>
          <w:color w:val="000000"/>
          <w:sz w:val="22"/>
          <w:szCs w:val="22"/>
          <w:shd w:val="clear" w:color="auto" w:fill="FFFFFF"/>
          <w:lang w:val="ru-RU"/>
        </w:rPr>
        <w:t xml:space="preserve"> </w:t>
      </w:r>
      <w:proofErr w:type="spellStart"/>
      <w:r w:rsidRPr="007E5F9C">
        <w:rPr>
          <w:color w:val="000000"/>
          <w:sz w:val="22"/>
          <w:szCs w:val="22"/>
          <w:shd w:val="clear" w:color="auto" w:fill="FFFFFF"/>
          <w:lang w:val="ru-RU"/>
        </w:rPr>
        <w:t>виставковий</w:t>
      </w:r>
      <w:proofErr w:type="spellEnd"/>
      <w:r w:rsidRPr="007E5F9C">
        <w:rPr>
          <w:color w:val="000000"/>
          <w:sz w:val="22"/>
          <w:szCs w:val="22"/>
          <w:shd w:val="clear" w:color="auto" w:fill="FFFFFF"/>
          <w:lang w:val="ru-RU"/>
        </w:rPr>
        <w:t xml:space="preserve"> планшет </w:t>
      </w:r>
      <w:proofErr w:type="spellStart"/>
      <w:proofErr w:type="gramStart"/>
      <w:r w:rsidRPr="007E5F9C">
        <w:rPr>
          <w:color w:val="000000"/>
          <w:sz w:val="22"/>
          <w:szCs w:val="22"/>
          <w:shd w:val="clear" w:color="auto" w:fill="FFFFFF"/>
          <w:lang w:val="ru-RU"/>
        </w:rPr>
        <w:t>м</w:t>
      </w:r>
      <w:proofErr w:type="gramEnd"/>
      <w:r w:rsidRPr="007E5F9C">
        <w:rPr>
          <w:color w:val="000000"/>
          <w:sz w:val="22"/>
          <w:szCs w:val="22"/>
          <w:shd w:val="clear" w:color="auto" w:fill="FFFFFF"/>
          <w:lang w:val="ru-RU"/>
        </w:rPr>
        <w:t>іжнародного</w:t>
      </w:r>
      <w:proofErr w:type="spellEnd"/>
      <w:r w:rsidRPr="007E5F9C">
        <w:rPr>
          <w:color w:val="000000"/>
          <w:sz w:val="22"/>
          <w:szCs w:val="22"/>
          <w:shd w:val="clear" w:color="auto" w:fill="FFFFFF"/>
          <w:lang w:val="ru-RU"/>
        </w:rPr>
        <w:t xml:space="preserve"> </w:t>
      </w:r>
      <w:proofErr w:type="spellStart"/>
      <w:r w:rsidRPr="007E5F9C">
        <w:rPr>
          <w:color w:val="000000"/>
          <w:sz w:val="22"/>
          <w:szCs w:val="22"/>
          <w:shd w:val="clear" w:color="auto" w:fill="FFFFFF"/>
          <w:lang w:val="ru-RU"/>
        </w:rPr>
        <w:t>зразка</w:t>
      </w:r>
      <w:proofErr w:type="spellEnd"/>
      <w:r w:rsidRPr="007E5F9C">
        <w:rPr>
          <w:color w:val="000000"/>
          <w:sz w:val="22"/>
          <w:szCs w:val="22"/>
          <w:shd w:val="clear" w:color="auto" w:fill="FFFFFF"/>
          <w:lang w:val="ru-RU"/>
        </w:rPr>
        <w:t xml:space="preserve"> (формату 80х120 см, </w:t>
      </w:r>
      <w:proofErr w:type="spellStart"/>
      <w:r w:rsidRPr="007E5F9C">
        <w:rPr>
          <w:color w:val="000000"/>
          <w:sz w:val="22"/>
          <w:szCs w:val="22"/>
          <w:shd w:val="clear" w:color="auto" w:fill="FFFFFF"/>
          <w:lang w:val="ru-RU"/>
        </w:rPr>
        <w:t>вертикальної</w:t>
      </w:r>
      <w:proofErr w:type="spellEnd"/>
      <w:r w:rsidRPr="007E5F9C">
        <w:rPr>
          <w:color w:val="000000"/>
          <w:sz w:val="22"/>
          <w:szCs w:val="22"/>
          <w:shd w:val="clear" w:color="auto" w:fill="FFFFFF"/>
          <w:lang w:val="ru-RU"/>
        </w:rPr>
        <w:t xml:space="preserve"> </w:t>
      </w:r>
      <w:proofErr w:type="spellStart"/>
      <w:r w:rsidRPr="007E5F9C">
        <w:rPr>
          <w:color w:val="000000"/>
          <w:sz w:val="22"/>
          <w:szCs w:val="22"/>
          <w:shd w:val="clear" w:color="auto" w:fill="FFFFFF"/>
          <w:lang w:val="ru-RU"/>
        </w:rPr>
        <w:t>композиції</w:t>
      </w:r>
      <w:proofErr w:type="spellEnd"/>
      <w:r w:rsidRPr="007E5F9C">
        <w:rPr>
          <w:color w:val="000000"/>
          <w:sz w:val="22"/>
          <w:szCs w:val="22"/>
          <w:shd w:val="clear" w:color="auto" w:fill="FFFFFF"/>
          <w:lang w:val="ru-RU"/>
        </w:rPr>
        <w:t xml:space="preserve">, </w:t>
      </w:r>
      <w:proofErr w:type="spellStart"/>
      <w:r w:rsidRPr="007E5F9C">
        <w:rPr>
          <w:color w:val="000000"/>
          <w:sz w:val="22"/>
          <w:szCs w:val="22"/>
          <w:shd w:val="clear" w:color="auto" w:fill="FFFFFF"/>
          <w:lang w:val="ru-RU"/>
        </w:rPr>
        <w:t>з</w:t>
      </w:r>
      <w:proofErr w:type="spellEnd"/>
      <w:r w:rsidRPr="007E5F9C">
        <w:rPr>
          <w:color w:val="000000"/>
          <w:sz w:val="22"/>
          <w:szCs w:val="22"/>
          <w:shd w:val="clear" w:color="auto" w:fill="FFFFFF"/>
          <w:lang w:val="ru-RU"/>
        </w:rPr>
        <w:t xml:space="preserve"> </w:t>
      </w:r>
      <w:proofErr w:type="spellStart"/>
      <w:r w:rsidRPr="007E5F9C">
        <w:rPr>
          <w:color w:val="000000"/>
          <w:sz w:val="22"/>
          <w:szCs w:val="22"/>
          <w:shd w:val="clear" w:color="auto" w:fill="FFFFFF"/>
          <w:lang w:val="ru-RU"/>
        </w:rPr>
        <w:t>роздільною</w:t>
      </w:r>
      <w:proofErr w:type="spellEnd"/>
      <w:r w:rsidRPr="007E5F9C">
        <w:rPr>
          <w:color w:val="000000"/>
          <w:sz w:val="22"/>
          <w:szCs w:val="22"/>
          <w:shd w:val="clear" w:color="auto" w:fill="FFFFFF"/>
          <w:lang w:val="ru-RU"/>
        </w:rPr>
        <w:t xml:space="preserve"> </w:t>
      </w:r>
      <w:proofErr w:type="spellStart"/>
      <w:r w:rsidRPr="007E5F9C">
        <w:rPr>
          <w:color w:val="000000"/>
          <w:sz w:val="22"/>
          <w:szCs w:val="22"/>
          <w:shd w:val="clear" w:color="auto" w:fill="FFFFFF"/>
          <w:lang w:val="ru-RU"/>
        </w:rPr>
        <w:t>здатністю</w:t>
      </w:r>
      <w:proofErr w:type="spellEnd"/>
      <w:r w:rsidRPr="007E5F9C">
        <w:rPr>
          <w:color w:val="000000"/>
          <w:sz w:val="22"/>
          <w:szCs w:val="22"/>
          <w:shd w:val="clear" w:color="auto" w:fill="FFFFFF"/>
          <w:lang w:val="ru-RU"/>
        </w:rPr>
        <w:t xml:space="preserve"> 300 </w:t>
      </w:r>
      <w:r w:rsidRPr="007E5F9C">
        <w:rPr>
          <w:color w:val="000000"/>
          <w:sz w:val="22"/>
          <w:szCs w:val="22"/>
          <w:shd w:val="clear" w:color="auto" w:fill="FFFFFF"/>
        </w:rPr>
        <w:t>dpi</w:t>
      </w:r>
      <w:r w:rsidRPr="007E5F9C">
        <w:rPr>
          <w:color w:val="000000"/>
          <w:sz w:val="22"/>
          <w:szCs w:val="22"/>
          <w:shd w:val="clear" w:color="auto" w:fill="FFFFFF"/>
          <w:lang w:val="ru-RU"/>
        </w:rPr>
        <w:t>).</w:t>
      </w:r>
      <w:r w:rsidRPr="007E5F9C">
        <w:rPr>
          <w:color w:val="000000"/>
          <w:sz w:val="25"/>
          <w:szCs w:val="25"/>
          <w:shd w:val="clear" w:color="auto" w:fill="FFFFFF"/>
          <w:lang w:val="ru-RU"/>
        </w:rPr>
        <w:t xml:space="preserve"> </w:t>
      </w:r>
      <w:r w:rsidRPr="007E5F9C">
        <w:rPr>
          <w:color w:val="000000"/>
          <w:sz w:val="22"/>
          <w:szCs w:val="22"/>
          <w:shd w:val="clear" w:color="auto" w:fill="FFFFFF"/>
          <w:lang w:val="ru-RU"/>
        </w:rPr>
        <w:t xml:space="preserve">На </w:t>
      </w:r>
      <w:proofErr w:type="spellStart"/>
      <w:r w:rsidRPr="007E5F9C">
        <w:rPr>
          <w:color w:val="000000"/>
          <w:sz w:val="22"/>
          <w:szCs w:val="22"/>
          <w:shd w:val="clear" w:color="auto" w:fill="FFFFFF"/>
          <w:lang w:val="ru-RU"/>
        </w:rPr>
        <w:t>планшеті</w:t>
      </w:r>
      <w:proofErr w:type="spellEnd"/>
      <w:r w:rsidRPr="007E5F9C">
        <w:rPr>
          <w:color w:val="000000"/>
          <w:sz w:val="22"/>
          <w:szCs w:val="22"/>
          <w:shd w:val="clear" w:color="auto" w:fill="FFFFFF"/>
          <w:lang w:val="ru-RU"/>
        </w:rPr>
        <w:t xml:space="preserve"> </w:t>
      </w:r>
      <w:proofErr w:type="spellStart"/>
      <w:r w:rsidRPr="007E5F9C">
        <w:rPr>
          <w:color w:val="000000"/>
          <w:sz w:val="22"/>
          <w:szCs w:val="22"/>
          <w:shd w:val="clear" w:color="auto" w:fill="FFFFFF"/>
          <w:lang w:val="ru-RU"/>
        </w:rPr>
        <w:t>можуть</w:t>
      </w:r>
      <w:proofErr w:type="spellEnd"/>
      <w:r w:rsidRPr="007E5F9C">
        <w:rPr>
          <w:color w:val="000000"/>
          <w:sz w:val="22"/>
          <w:szCs w:val="22"/>
          <w:shd w:val="clear" w:color="auto" w:fill="FFFFFF"/>
          <w:lang w:val="ru-RU"/>
        </w:rPr>
        <w:t xml:space="preserve"> </w:t>
      </w:r>
      <w:proofErr w:type="gramStart"/>
      <w:r w:rsidRPr="007E5F9C">
        <w:rPr>
          <w:color w:val="000000"/>
          <w:sz w:val="22"/>
          <w:szCs w:val="22"/>
          <w:shd w:val="clear" w:color="auto" w:fill="FFFFFF"/>
          <w:lang w:val="ru-RU"/>
        </w:rPr>
        <w:t>бути</w:t>
      </w:r>
      <w:proofErr w:type="gramEnd"/>
      <w:r w:rsidRPr="007E5F9C">
        <w:rPr>
          <w:color w:val="000000"/>
          <w:sz w:val="22"/>
          <w:szCs w:val="22"/>
          <w:shd w:val="clear" w:color="auto" w:fill="FFFFFF"/>
          <w:lang w:val="ru-RU"/>
        </w:rPr>
        <w:t xml:space="preserve"> </w:t>
      </w:r>
      <w:proofErr w:type="spellStart"/>
      <w:r w:rsidRPr="007E5F9C">
        <w:rPr>
          <w:color w:val="000000"/>
          <w:sz w:val="22"/>
          <w:szCs w:val="22"/>
          <w:shd w:val="clear" w:color="auto" w:fill="FFFFFF"/>
          <w:lang w:val="ru-RU"/>
        </w:rPr>
        <w:t>представлені</w:t>
      </w:r>
      <w:proofErr w:type="spellEnd"/>
      <w:r w:rsidRPr="007E5F9C">
        <w:rPr>
          <w:color w:val="000000"/>
          <w:sz w:val="22"/>
          <w:szCs w:val="22"/>
          <w:shd w:val="clear" w:color="auto" w:fill="FFFFFF"/>
          <w:lang w:val="ru-RU"/>
        </w:rPr>
        <w:t xml:space="preserve"> </w:t>
      </w:r>
      <w:proofErr w:type="spellStart"/>
      <w:r w:rsidRPr="007E5F9C">
        <w:rPr>
          <w:color w:val="000000"/>
          <w:sz w:val="22"/>
          <w:szCs w:val="22"/>
          <w:shd w:val="clear" w:color="auto" w:fill="FFFFFF"/>
          <w:lang w:val="ru-RU"/>
        </w:rPr>
        <w:t>кольорові</w:t>
      </w:r>
      <w:proofErr w:type="spellEnd"/>
      <w:r w:rsidRPr="007E5F9C">
        <w:rPr>
          <w:color w:val="000000"/>
          <w:sz w:val="22"/>
          <w:szCs w:val="22"/>
          <w:shd w:val="clear" w:color="auto" w:fill="FFFFFF"/>
          <w:lang w:val="ru-RU"/>
        </w:rPr>
        <w:t xml:space="preserve"> фото </w:t>
      </w:r>
      <w:proofErr w:type="spellStart"/>
      <w:r w:rsidRPr="007E5F9C">
        <w:rPr>
          <w:color w:val="000000"/>
          <w:sz w:val="22"/>
          <w:szCs w:val="22"/>
          <w:shd w:val="clear" w:color="auto" w:fill="FFFFFF"/>
          <w:lang w:val="ru-RU"/>
        </w:rPr>
        <w:t>з</w:t>
      </w:r>
      <w:proofErr w:type="spellEnd"/>
      <w:r w:rsidRPr="007E5F9C">
        <w:rPr>
          <w:color w:val="000000"/>
          <w:sz w:val="22"/>
          <w:szCs w:val="22"/>
          <w:shd w:val="clear" w:color="auto" w:fill="FFFFFF"/>
          <w:lang w:val="ru-RU"/>
        </w:rPr>
        <w:t xml:space="preserve"> </w:t>
      </w:r>
      <w:proofErr w:type="spellStart"/>
      <w:r w:rsidRPr="007E5F9C">
        <w:rPr>
          <w:color w:val="000000"/>
          <w:sz w:val="22"/>
          <w:szCs w:val="22"/>
          <w:shd w:val="clear" w:color="auto" w:fill="FFFFFF"/>
          <w:lang w:val="ru-RU"/>
        </w:rPr>
        <w:t>натури</w:t>
      </w:r>
      <w:proofErr w:type="spellEnd"/>
      <w:r w:rsidRPr="007E5F9C">
        <w:rPr>
          <w:color w:val="000000"/>
          <w:sz w:val="22"/>
          <w:szCs w:val="22"/>
          <w:shd w:val="clear" w:color="auto" w:fill="FFFFFF"/>
          <w:lang w:val="ru-RU"/>
        </w:rPr>
        <w:t>, 3</w:t>
      </w:r>
      <w:r w:rsidRPr="007E5F9C">
        <w:rPr>
          <w:color w:val="000000"/>
          <w:sz w:val="22"/>
          <w:szCs w:val="22"/>
          <w:shd w:val="clear" w:color="auto" w:fill="FFFFFF"/>
        </w:rPr>
        <w:t>D</w:t>
      </w:r>
      <w:r w:rsidRPr="007E5F9C">
        <w:rPr>
          <w:color w:val="000000"/>
          <w:sz w:val="22"/>
          <w:szCs w:val="22"/>
          <w:shd w:val="clear" w:color="auto" w:fill="FFFFFF"/>
          <w:lang w:val="ru-RU"/>
        </w:rPr>
        <w:t xml:space="preserve"> </w:t>
      </w:r>
      <w:proofErr w:type="spellStart"/>
      <w:r w:rsidRPr="007E5F9C">
        <w:rPr>
          <w:color w:val="000000"/>
          <w:sz w:val="22"/>
          <w:szCs w:val="22"/>
          <w:shd w:val="clear" w:color="auto" w:fill="FFFFFF"/>
          <w:lang w:val="ru-RU"/>
        </w:rPr>
        <w:t>візуалізації</w:t>
      </w:r>
      <w:proofErr w:type="spellEnd"/>
      <w:r w:rsidRPr="007E5F9C">
        <w:rPr>
          <w:color w:val="000000"/>
          <w:sz w:val="22"/>
          <w:szCs w:val="22"/>
          <w:shd w:val="clear" w:color="auto" w:fill="FFFFFF"/>
          <w:lang w:val="ru-RU"/>
        </w:rPr>
        <w:t xml:space="preserve"> та </w:t>
      </w:r>
      <w:proofErr w:type="spellStart"/>
      <w:r w:rsidRPr="007E5F9C">
        <w:rPr>
          <w:color w:val="000000"/>
          <w:sz w:val="22"/>
          <w:szCs w:val="22"/>
          <w:shd w:val="clear" w:color="auto" w:fill="FFFFFF"/>
          <w:lang w:val="ru-RU"/>
        </w:rPr>
        <w:t>проектні</w:t>
      </w:r>
      <w:proofErr w:type="spellEnd"/>
      <w:r w:rsidRPr="007E5F9C">
        <w:rPr>
          <w:color w:val="000000"/>
          <w:sz w:val="22"/>
          <w:szCs w:val="22"/>
          <w:shd w:val="clear" w:color="auto" w:fill="FFFFFF"/>
          <w:lang w:val="ru-RU"/>
        </w:rPr>
        <w:t xml:space="preserve"> </w:t>
      </w:r>
      <w:proofErr w:type="spellStart"/>
      <w:r w:rsidRPr="007E5F9C">
        <w:rPr>
          <w:color w:val="000000"/>
          <w:sz w:val="22"/>
          <w:szCs w:val="22"/>
          <w:shd w:val="clear" w:color="auto" w:fill="FFFFFF"/>
          <w:lang w:val="ru-RU"/>
        </w:rPr>
        <w:t>матеріали</w:t>
      </w:r>
      <w:proofErr w:type="spellEnd"/>
      <w:r w:rsidRPr="007E5F9C">
        <w:rPr>
          <w:color w:val="000000"/>
          <w:sz w:val="22"/>
          <w:szCs w:val="22"/>
          <w:shd w:val="clear" w:color="auto" w:fill="FFFFFF"/>
          <w:lang w:val="ru-RU"/>
        </w:rPr>
        <w:t xml:space="preserve">. </w:t>
      </w:r>
      <w:proofErr w:type="spellStart"/>
      <w:r w:rsidRPr="007E5F9C">
        <w:rPr>
          <w:color w:val="000000"/>
          <w:sz w:val="22"/>
          <w:szCs w:val="22"/>
          <w:shd w:val="clear" w:color="auto" w:fill="FFFFFF"/>
          <w:lang w:val="ru-RU"/>
        </w:rPr>
        <w:t>Також</w:t>
      </w:r>
      <w:proofErr w:type="spellEnd"/>
      <w:r w:rsidRPr="007E5F9C">
        <w:rPr>
          <w:color w:val="000000"/>
          <w:sz w:val="22"/>
          <w:szCs w:val="22"/>
          <w:shd w:val="clear" w:color="auto" w:fill="FFFFFF"/>
          <w:lang w:val="ru-RU"/>
        </w:rPr>
        <w:t xml:space="preserve"> </w:t>
      </w:r>
      <w:proofErr w:type="spellStart"/>
      <w:r w:rsidRPr="007E5F9C">
        <w:rPr>
          <w:color w:val="000000"/>
          <w:sz w:val="22"/>
          <w:szCs w:val="22"/>
          <w:shd w:val="clear" w:color="auto" w:fill="FFFFFF"/>
          <w:lang w:val="ru-RU"/>
        </w:rPr>
        <w:t>необхідно</w:t>
      </w:r>
      <w:proofErr w:type="spellEnd"/>
      <w:r w:rsidRPr="007E5F9C">
        <w:rPr>
          <w:color w:val="000000"/>
          <w:sz w:val="22"/>
          <w:szCs w:val="22"/>
          <w:shd w:val="clear" w:color="auto" w:fill="FFFFFF"/>
          <w:lang w:val="ru-RU"/>
        </w:rPr>
        <w:t xml:space="preserve"> </w:t>
      </w:r>
      <w:proofErr w:type="spellStart"/>
      <w:r w:rsidRPr="007E5F9C">
        <w:rPr>
          <w:color w:val="000000"/>
          <w:sz w:val="22"/>
          <w:szCs w:val="22"/>
          <w:shd w:val="clear" w:color="auto" w:fill="FFFFFF"/>
          <w:lang w:val="ru-RU"/>
        </w:rPr>
        <w:t>розмістити</w:t>
      </w:r>
      <w:proofErr w:type="spellEnd"/>
      <w:r w:rsidRPr="007E5F9C">
        <w:rPr>
          <w:color w:val="000000"/>
          <w:sz w:val="22"/>
          <w:szCs w:val="22"/>
          <w:shd w:val="clear" w:color="auto" w:fill="FFFFFF"/>
          <w:lang w:val="ru-RU"/>
        </w:rPr>
        <w:t xml:space="preserve"> </w:t>
      </w:r>
      <w:proofErr w:type="spellStart"/>
      <w:r w:rsidRPr="007E5F9C">
        <w:rPr>
          <w:color w:val="000000"/>
          <w:sz w:val="22"/>
          <w:szCs w:val="22"/>
          <w:shd w:val="clear" w:color="auto" w:fill="FFFFFF"/>
          <w:lang w:val="ru-RU"/>
        </w:rPr>
        <w:t>назву</w:t>
      </w:r>
      <w:proofErr w:type="spellEnd"/>
      <w:r w:rsidRPr="007E5F9C">
        <w:rPr>
          <w:color w:val="000000"/>
          <w:sz w:val="22"/>
          <w:szCs w:val="22"/>
          <w:shd w:val="clear" w:color="auto" w:fill="FFFFFF"/>
          <w:lang w:val="ru-RU"/>
        </w:rPr>
        <w:t xml:space="preserve"> </w:t>
      </w:r>
      <w:proofErr w:type="spellStart"/>
      <w:r w:rsidRPr="007E5F9C">
        <w:rPr>
          <w:color w:val="000000"/>
          <w:sz w:val="22"/>
          <w:szCs w:val="22"/>
          <w:shd w:val="clear" w:color="auto" w:fill="FFFFFF"/>
          <w:lang w:val="ru-RU"/>
        </w:rPr>
        <w:t>об'єкта</w:t>
      </w:r>
      <w:proofErr w:type="spellEnd"/>
      <w:r w:rsidRPr="007E5F9C">
        <w:rPr>
          <w:color w:val="000000"/>
          <w:sz w:val="22"/>
          <w:szCs w:val="22"/>
          <w:shd w:val="clear" w:color="auto" w:fill="FFFFFF"/>
          <w:lang w:val="ru-RU"/>
        </w:rPr>
        <w:t xml:space="preserve">, </w:t>
      </w:r>
      <w:proofErr w:type="spellStart"/>
      <w:r w:rsidRPr="007E5F9C">
        <w:rPr>
          <w:color w:val="000000"/>
          <w:sz w:val="22"/>
          <w:szCs w:val="22"/>
          <w:shd w:val="clear" w:color="auto" w:fill="FFFFFF"/>
          <w:lang w:val="ru-RU"/>
        </w:rPr>
        <w:t>перелік</w:t>
      </w:r>
      <w:proofErr w:type="spellEnd"/>
      <w:r w:rsidRPr="007E5F9C">
        <w:rPr>
          <w:color w:val="000000"/>
          <w:sz w:val="22"/>
          <w:szCs w:val="22"/>
          <w:shd w:val="clear" w:color="auto" w:fill="FFFFFF"/>
          <w:lang w:val="ru-RU"/>
        </w:rPr>
        <w:t xml:space="preserve"> </w:t>
      </w:r>
      <w:proofErr w:type="spellStart"/>
      <w:r w:rsidRPr="007E5F9C">
        <w:rPr>
          <w:color w:val="000000"/>
          <w:sz w:val="22"/>
          <w:szCs w:val="22"/>
          <w:shd w:val="clear" w:color="auto" w:fill="FFFFFF"/>
          <w:lang w:val="ru-RU"/>
        </w:rPr>
        <w:t>авторського</w:t>
      </w:r>
      <w:proofErr w:type="spellEnd"/>
      <w:r w:rsidRPr="007E5F9C">
        <w:rPr>
          <w:color w:val="000000"/>
          <w:sz w:val="22"/>
          <w:szCs w:val="22"/>
          <w:shd w:val="clear" w:color="auto" w:fill="FFFFFF"/>
          <w:lang w:val="ru-RU"/>
        </w:rPr>
        <w:t xml:space="preserve"> </w:t>
      </w:r>
      <w:proofErr w:type="spellStart"/>
      <w:r w:rsidRPr="007E5F9C">
        <w:rPr>
          <w:color w:val="000000"/>
          <w:sz w:val="22"/>
          <w:szCs w:val="22"/>
          <w:shd w:val="clear" w:color="auto" w:fill="FFFFFF"/>
          <w:lang w:val="ru-RU"/>
        </w:rPr>
        <w:t>колективу</w:t>
      </w:r>
      <w:proofErr w:type="spellEnd"/>
      <w:r w:rsidRPr="007E5F9C">
        <w:rPr>
          <w:color w:val="000000"/>
          <w:sz w:val="22"/>
          <w:szCs w:val="22"/>
          <w:shd w:val="clear" w:color="auto" w:fill="FFFFFF"/>
          <w:lang w:val="ru-RU"/>
        </w:rPr>
        <w:t xml:space="preserve"> та </w:t>
      </w:r>
      <w:proofErr w:type="spellStart"/>
      <w:r w:rsidRPr="007E5F9C">
        <w:rPr>
          <w:color w:val="000000"/>
          <w:sz w:val="22"/>
          <w:szCs w:val="22"/>
          <w:shd w:val="clear" w:color="auto" w:fill="FFFFFF"/>
          <w:lang w:val="ru-RU"/>
        </w:rPr>
        <w:t>коротку</w:t>
      </w:r>
      <w:proofErr w:type="spellEnd"/>
      <w:r w:rsidRPr="007E5F9C">
        <w:rPr>
          <w:color w:val="000000"/>
          <w:sz w:val="22"/>
          <w:szCs w:val="22"/>
          <w:shd w:val="clear" w:color="auto" w:fill="FFFFFF"/>
          <w:lang w:val="ru-RU"/>
        </w:rPr>
        <w:t xml:space="preserve"> </w:t>
      </w:r>
      <w:proofErr w:type="spellStart"/>
      <w:r w:rsidRPr="007E5F9C">
        <w:rPr>
          <w:color w:val="000000"/>
          <w:sz w:val="22"/>
          <w:szCs w:val="22"/>
          <w:shd w:val="clear" w:color="auto" w:fill="FFFFFF"/>
          <w:lang w:val="ru-RU"/>
        </w:rPr>
        <w:t>пояснювальну</w:t>
      </w:r>
      <w:proofErr w:type="spellEnd"/>
      <w:r w:rsidRPr="007E5F9C">
        <w:rPr>
          <w:color w:val="000000"/>
          <w:sz w:val="22"/>
          <w:szCs w:val="22"/>
          <w:shd w:val="clear" w:color="auto" w:fill="FFFFFF"/>
          <w:lang w:val="ru-RU"/>
        </w:rPr>
        <w:t xml:space="preserve"> записку.</w:t>
      </w:r>
    </w:p>
    <w:p w:rsidR="00C96D68" w:rsidRPr="007E5F9C" w:rsidRDefault="007E5F9C" w:rsidP="007E5F9C">
      <w:pPr>
        <w:pStyle w:val="a4"/>
        <w:numPr>
          <w:ilvl w:val="0"/>
          <w:numId w:val="25"/>
        </w:numPr>
        <w:rPr>
          <w:lang w:val="ru-RU"/>
        </w:rPr>
      </w:pPr>
      <w:r w:rsidRPr="007E5F9C">
        <w:rPr>
          <w:color w:val="000000"/>
          <w:shd w:val="clear" w:color="auto" w:fill="FFFFFF"/>
          <w:lang w:val="ru-RU"/>
        </w:rPr>
        <w:t xml:space="preserve">Планшет повинен </w:t>
      </w:r>
      <w:proofErr w:type="spellStart"/>
      <w:r w:rsidRPr="007E5F9C">
        <w:rPr>
          <w:color w:val="000000"/>
          <w:shd w:val="clear" w:color="auto" w:fill="FFFFFF"/>
          <w:lang w:val="ru-RU"/>
        </w:rPr>
        <w:t>обов'язково</w:t>
      </w:r>
      <w:proofErr w:type="spellEnd"/>
      <w:r w:rsidRPr="007E5F9C">
        <w:rPr>
          <w:color w:val="000000"/>
          <w:shd w:val="clear" w:color="auto" w:fill="FFFFFF"/>
          <w:lang w:val="ru-RU"/>
        </w:rPr>
        <w:t xml:space="preserve"> бути</w:t>
      </w:r>
      <w:r w:rsidRPr="007E5F9C">
        <w:rPr>
          <w:color w:val="000000"/>
          <w:lang w:val="ru-RU"/>
        </w:rPr>
        <w:br/>
      </w:r>
      <w:proofErr w:type="spellStart"/>
      <w:r w:rsidRPr="007E5F9C">
        <w:rPr>
          <w:color w:val="000000"/>
          <w:shd w:val="clear" w:color="auto" w:fill="FFFFFF"/>
          <w:lang w:val="ru-RU"/>
        </w:rPr>
        <w:t>наклеєний</w:t>
      </w:r>
      <w:proofErr w:type="spellEnd"/>
      <w:r w:rsidRPr="007E5F9C">
        <w:rPr>
          <w:color w:val="000000"/>
          <w:shd w:val="clear" w:color="auto" w:fill="FFFFFF"/>
          <w:lang w:val="ru-RU"/>
        </w:rPr>
        <w:t xml:space="preserve"> на </w:t>
      </w:r>
      <w:proofErr w:type="spellStart"/>
      <w:r w:rsidRPr="007E5F9C">
        <w:rPr>
          <w:color w:val="000000"/>
          <w:shd w:val="clear" w:color="auto" w:fill="FFFFFF"/>
          <w:lang w:val="ru-RU"/>
        </w:rPr>
        <w:t>щільну</w:t>
      </w:r>
      <w:proofErr w:type="spellEnd"/>
      <w:r w:rsidRPr="007E5F9C">
        <w:rPr>
          <w:color w:val="000000"/>
          <w:shd w:val="clear" w:color="auto" w:fill="FFFFFF"/>
          <w:lang w:val="ru-RU"/>
        </w:rPr>
        <w:t xml:space="preserve"> основу - </w:t>
      </w:r>
      <w:proofErr w:type="spellStart"/>
      <w:proofErr w:type="gramStart"/>
      <w:r w:rsidRPr="007E5F9C">
        <w:rPr>
          <w:color w:val="000000"/>
          <w:shd w:val="clear" w:color="auto" w:fill="FFFFFF"/>
          <w:lang w:val="ru-RU"/>
        </w:rPr>
        <w:t>п</w:t>
      </w:r>
      <w:proofErr w:type="gramEnd"/>
      <w:r w:rsidRPr="007E5F9C">
        <w:rPr>
          <w:color w:val="000000"/>
          <w:shd w:val="clear" w:color="auto" w:fill="FFFFFF"/>
          <w:lang w:val="ru-RU"/>
        </w:rPr>
        <w:t>інокартон</w:t>
      </w:r>
      <w:proofErr w:type="spellEnd"/>
      <w:r w:rsidRPr="007E5F9C">
        <w:rPr>
          <w:color w:val="000000"/>
          <w:shd w:val="clear" w:color="auto" w:fill="FFFFFF"/>
          <w:lang w:val="ru-RU"/>
        </w:rPr>
        <w:t xml:space="preserve"> 5 мм.</w:t>
      </w:r>
      <w:r w:rsidRPr="007E5F9C">
        <w:rPr>
          <w:color w:val="000000"/>
          <w:sz w:val="31"/>
          <w:szCs w:val="31"/>
          <w:shd w:val="clear" w:color="auto" w:fill="FFFFFF"/>
          <w:lang w:val="ru-RU"/>
        </w:rPr>
        <w:t xml:space="preserve"> </w:t>
      </w:r>
      <w:proofErr w:type="spellStart"/>
      <w:r w:rsidRPr="007E5F9C">
        <w:rPr>
          <w:color w:val="000000"/>
          <w:shd w:val="clear" w:color="auto" w:fill="FFFFFF"/>
        </w:rPr>
        <w:t>Планшет</w:t>
      </w:r>
      <w:proofErr w:type="spellEnd"/>
      <w:r w:rsidRPr="007E5F9C">
        <w:rPr>
          <w:color w:val="000000"/>
          <w:shd w:val="clear" w:color="auto" w:fill="FFFFFF"/>
        </w:rPr>
        <w:t xml:space="preserve"> </w:t>
      </w:r>
      <w:proofErr w:type="spellStart"/>
      <w:r w:rsidRPr="007E5F9C">
        <w:rPr>
          <w:color w:val="000000"/>
          <w:shd w:val="clear" w:color="auto" w:fill="FFFFFF"/>
        </w:rPr>
        <w:t>передається</w:t>
      </w:r>
      <w:proofErr w:type="spellEnd"/>
      <w:r w:rsidRPr="007E5F9C">
        <w:rPr>
          <w:color w:val="000000"/>
          <w:shd w:val="clear" w:color="auto" w:fill="FFFFFF"/>
        </w:rPr>
        <w:t xml:space="preserve"> </w:t>
      </w:r>
      <w:proofErr w:type="spellStart"/>
      <w:r w:rsidRPr="007E5F9C">
        <w:rPr>
          <w:color w:val="000000"/>
          <w:shd w:val="clear" w:color="auto" w:fill="FFFFFF"/>
        </w:rPr>
        <w:t>оргкомітету</w:t>
      </w:r>
      <w:proofErr w:type="spellEnd"/>
      <w:r w:rsidRPr="007E5F9C">
        <w:rPr>
          <w:color w:val="000000"/>
          <w:shd w:val="clear" w:color="auto" w:fill="FFFFFF"/>
        </w:rPr>
        <w:t xml:space="preserve"> </w:t>
      </w:r>
      <w:proofErr w:type="spellStart"/>
      <w:r w:rsidRPr="007E5F9C">
        <w:rPr>
          <w:color w:val="000000"/>
          <w:shd w:val="clear" w:color="auto" w:fill="FFFFFF"/>
        </w:rPr>
        <w:t>конкурсу</w:t>
      </w:r>
      <w:proofErr w:type="spellEnd"/>
      <w:r>
        <w:rPr>
          <w:color w:val="000000"/>
          <w:lang w:val="ru-RU"/>
        </w:rPr>
        <w:t xml:space="preserve"> </w:t>
      </w:r>
      <w:proofErr w:type="spellStart"/>
      <w:r w:rsidRPr="007E5F9C">
        <w:rPr>
          <w:color w:val="000000"/>
          <w:shd w:val="clear" w:color="auto" w:fill="FFFFFF"/>
        </w:rPr>
        <w:t>для</w:t>
      </w:r>
      <w:proofErr w:type="spellEnd"/>
      <w:r w:rsidRPr="007E5F9C">
        <w:rPr>
          <w:color w:val="000000"/>
          <w:shd w:val="clear" w:color="auto" w:fill="FFFFFF"/>
        </w:rPr>
        <w:t xml:space="preserve"> </w:t>
      </w:r>
      <w:proofErr w:type="spellStart"/>
      <w:r w:rsidRPr="007E5F9C">
        <w:rPr>
          <w:color w:val="000000"/>
          <w:shd w:val="clear" w:color="auto" w:fill="FFFFFF"/>
        </w:rPr>
        <w:t>підготовки</w:t>
      </w:r>
      <w:proofErr w:type="spellEnd"/>
      <w:r w:rsidRPr="007E5F9C">
        <w:rPr>
          <w:color w:val="000000"/>
          <w:shd w:val="clear" w:color="auto" w:fill="FFFFFF"/>
        </w:rPr>
        <w:t xml:space="preserve"> </w:t>
      </w:r>
      <w:proofErr w:type="spellStart"/>
      <w:r w:rsidRPr="007E5F9C">
        <w:rPr>
          <w:color w:val="000000"/>
          <w:shd w:val="clear" w:color="auto" w:fill="FFFFFF"/>
        </w:rPr>
        <w:t>конкурсної</w:t>
      </w:r>
      <w:proofErr w:type="spellEnd"/>
      <w:r w:rsidRPr="007E5F9C">
        <w:rPr>
          <w:color w:val="000000"/>
          <w:shd w:val="clear" w:color="auto" w:fill="FFFFFF"/>
        </w:rPr>
        <w:t xml:space="preserve"> </w:t>
      </w:r>
      <w:proofErr w:type="spellStart"/>
      <w:r w:rsidRPr="007E5F9C">
        <w:rPr>
          <w:color w:val="000000"/>
          <w:shd w:val="clear" w:color="auto" w:fill="FFFFFF"/>
        </w:rPr>
        <w:t>виставки</w:t>
      </w:r>
      <w:proofErr w:type="spellEnd"/>
      <w:r w:rsidRPr="007E5F9C">
        <w:rPr>
          <w:color w:val="000000"/>
          <w:shd w:val="clear" w:color="auto" w:fill="FFFFFF"/>
        </w:rPr>
        <w:t xml:space="preserve"> </w:t>
      </w:r>
      <w:proofErr w:type="spellStart"/>
      <w:r w:rsidRPr="007E5F9C">
        <w:rPr>
          <w:color w:val="000000"/>
          <w:shd w:val="clear" w:color="auto" w:fill="FFFFFF"/>
        </w:rPr>
        <w:t>до</w:t>
      </w:r>
      <w:proofErr w:type="spellEnd"/>
      <w:r w:rsidRPr="007E5F9C">
        <w:rPr>
          <w:color w:val="000000"/>
          <w:shd w:val="clear" w:color="auto" w:fill="FFFFFF"/>
        </w:rPr>
        <w:t xml:space="preserve"> </w:t>
      </w:r>
      <w:r w:rsidRPr="007E5F9C">
        <w:rPr>
          <w:color w:val="000000"/>
          <w:u w:val="single"/>
          <w:shd w:val="clear" w:color="auto" w:fill="FFFFFF"/>
        </w:rPr>
        <w:t>20.03.2020</w:t>
      </w:r>
    </w:p>
    <w:p w:rsidR="00F81C09" w:rsidRDefault="00F81C09">
      <w:pPr>
        <w:rPr>
          <w:lang w:val="ru-RU"/>
        </w:rPr>
      </w:pPr>
    </w:p>
    <w:p w:rsidR="00F81C09" w:rsidRPr="00F81C09" w:rsidRDefault="00F81C09" w:rsidP="00F81C09">
      <w:pPr>
        <w:pStyle w:val="1"/>
        <w:rPr>
          <w:lang w:val="ru-RU"/>
        </w:rPr>
      </w:pPr>
      <w:proofErr w:type="spellStart"/>
      <w:r w:rsidRPr="00F81C09">
        <w:rPr>
          <w:u w:val="single"/>
          <w:lang w:val="ru-RU"/>
        </w:rPr>
        <w:t>Документація</w:t>
      </w:r>
      <w:proofErr w:type="spellEnd"/>
    </w:p>
    <w:p w:rsidR="00F81C09" w:rsidRPr="007E5F9C" w:rsidRDefault="007E5F9C" w:rsidP="00F81C09">
      <w:pPr>
        <w:pStyle w:val="a3"/>
        <w:spacing w:before="177"/>
        <w:ind w:left="133" w:firstLine="0"/>
        <w:rPr>
          <w:sz w:val="22"/>
          <w:szCs w:val="22"/>
          <w:lang w:val="ru-RU"/>
        </w:rPr>
      </w:pPr>
      <w:r>
        <w:rPr>
          <w:lang w:val="ru-RU"/>
        </w:rPr>
        <w:t xml:space="preserve">        </w:t>
      </w:r>
      <w:proofErr w:type="spellStart"/>
      <w:r w:rsidR="00F81C09" w:rsidRPr="007E5F9C">
        <w:rPr>
          <w:sz w:val="22"/>
          <w:szCs w:val="22"/>
          <w:lang w:val="ru-RU"/>
        </w:rPr>
        <w:t>Програма</w:t>
      </w:r>
      <w:proofErr w:type="spellEnd"/>
      <w:r w:rsidR="00F81C09" w:rsidRPr="007E5F9C">
        <w:rPr>
          <w:sz w:val="22"/>
          <w:szCs w:val="22"/>
          <w:lang w:val="ru-RU"/>
        </w:rPr>
        <w:t xml:space="preserve"> та </w:t>
      </w:r>
      <w:proofErr w:type="spellStart"/>
      <w:r w:rsidR="00F81C09" w:rsidRPr="007E5F9C">
        <w:rPr>
          <w:sz w:val="22"/>
          <w:szCs w:val="22"/>
          <w:lang w:val="ru-RU"/>
        </w:rPr>
        <w:t>умови</w:t>
      </w:r>
      <w:proofErr w:type="spellEnd"/>
      <w:r w:rsidR="00F81C09" w:rsidRPr="007E5F9C">
        <w:rPr>
          <w:sz w:val="22"/>
          <w:szCs w:val="22"/>
          <w:lang w:val="ru-RU"/>
        </w:rPr>
        <w:t xml:space="preserve"> конкурсу – як </w:t>
      </w:r>
      <w:proofErr w:type="spellStart"/>
      <w:r w:rsidR="00F81C09" w:rsidRPr="007E5F9C">
        <w:rPr>
          <w:sz w:val="22"/>
          <w:szCs w:val="22"/>
          <w:lang w:val="ru-RU"/>
        </w:rPr>
        <w:t>основний</w:t>
      </w:r>
      <w:proofErr w:type="spellEnd"/>
      <w:r w:rsidR="00F81C09" w:rsidRPr="007E5F9C">
        <w:rPr>
          <w:sz w:val="22"/>
          <w:szCs w:val="22"/>
          <w:lang w:val="ru-RU"/>
        </w:rPr>
        <w:t xml:space="preserve"> документ</w:t>
      </w:r>
    </w:p>
    <w:p w:rsidR="00F81C09" w:rsidRPr="007B2BE4" w:rsidRDefault="00F81C09">
      <w:pPr>
        <w:rPr>
          <w:lang w:val="ru-RU"/>
        </w:rPr>
        <w:sectPr w:rsidR="00F81C09" w:rsidRPr="007B2BE4" w:rsidSect="00DA2980">
          <w:type w:val="continuous"/>
          <w:pgSz w:w="11910" w:h="16840"/>
          <w:pgMar w:top="851" w:right="720" w:bottom="640" w:left="860" w:header="0" w:footer="444" w:gutter="0"/>
          <w:cols w:space="720"/>
        </w:sectPr>
      </w:pPr>
    </w:p>
    <w:p w:rsidR="00C96D68" w:rsidRPr="007B2BE4" w:rsidRDefault="00586A7F">
      <w:pPr>
        <w:pStyle w:val="1"/>
        <w:spacing w:before="34"/>
        <w:rPr>
          <w:lang w:val="ru-RU"/>
        </w:rPr>
      </w:pPr>
      <w:proofErr w:type="spellStart"/>
      <w:r w:rsidRPr="007B2BE4">
        <w:rPr>
          <w:u w:val="single"/>
          <w:lang w:val="ru-RU"/>
        </w:rPr>
        <w:lastRenderedPageBreak/>
        <w:t>Кваліфікаційний</w:t>
      </w:r>
      <w:proofErr w:type="spellEnd"/>
      <w:r w:rsidRPr="007B2BE4">
        <w:rPr>
          <w:u w:val="single"/>
          <w:lang w:val="ru-RU"/>
        </w:rPr>
        <w:t xml:space="preserve"> </w:t>
      </w:r>
      <w:proofErr w:type="spellStart"/>
      <w:r w:rsidRPr="007B2BE4">
        <w:rPr>
          <w:u w:val="single"/>
          <w:lang w:val="ru-RU"/>
        </w:rPr>
        <w:t>відбі</w:t>
      </w:r>
      <w:proofErr w:type="gramStart"/>
      <w:r w:rsidRPr="007B2BE4">
        <w:rPr>
          <w:u w:val="single"/>
          <w:lang w:val="ru-RU"/>
        </w:rPr>
        <w:t>р</w:t>
      </w:r>
      <w:proofErr w:type="spellEnd"/>
      <w:proofErr w:type="gramEnd"/>
    </w:p>
    <w:p w:rsidR="00C96D68" w:rsidRPr="007E5F9C" w:rsidRDefault="00EE288C">
      <w:pPr>
        <w:pStyle w:val="a3"/>
        <w:spacing w:before="177" w:line="252" w:lineRule="auto"/>
        <w:ind w:left="133" w:firstLine="566"/>
        <w:rPr>
          <w:sz w:val="22"/>
          <w:szCs w:val="22"/>
          <w:lang w:val="ru-RU"/>
        </w:rPr>
      </w:pPr>
      <w:r w:rsidRPr="007E5F9C">
        <w:rPr>
          <w:sz w:val="22"/>
          <w:szCs w:val="22"/>
          <w:lang w:val="ru-RU"/>
        </w:rPr>
        <w:t xml:space="preserve">За 1 </w:t>
      </w:r>
      <w:proofErr w:type="spellStart"/>
      <w:r w:rsidRPr="007E5F9C">
        <w:rPr>
          <w:sz w:val="22"/>
          <w:szCs w:val="22"/>
          <w:lang w:val="ru-RU"/>
        </w:rPr>
        <w:t>тиждень</w:t>
      </w:r>
      <w:proofErr w:type="spellEnd"/>
      <w:r w:rsidR="00586A7F" w:rsidRPr="007E5F9C">
        <w:rPr>
          <w:sz w:val="22"/>
          <w:szCs w:val="22"/>
          <w:lang w:val="ru-RU"/>
        </w:rPr>
        <w:t xml:space="preserve"> до конкурсу </w:t>
      </w:r>
      <w:proofErr w:type="spellStart"/>
      <w:r w:rsidR="00586A7F" w:rsidRPr="007E5F9C">
        <w:rPr>
          <w:sz w:val="22"/>
          <w:szCs w:val="22"/>
          <w:lang w:val="ru-RU"/>
        </w:rPr>
        <w:t>оргкомітет</w:t>
      </w:r>
      <w:proofErr w:type="spellEnd"/>
      <w:r w:rsidR="00F81C09" w:rsidRPr="007E5F9C">
        <w:rPr>
          <w:sz w:val="22"/>
          <w:szCs w:val="22"/>
          <w:lang w:val="ru-RU"/>
        </w:rPr>
        <w:t xml:space="preserve"> </w:t>
      </w:r>
      <w:proofErr w:type="spellStart"/>
      <w:r w:rsidR="00F81C09" w:rsidRPr="007E5F9C">
        <w:rPr>
          <w:sz w:val="22"/>
          <w:szCs w:val="22"/>
          <w:lang w:val="ru-RU"/>
        </w:rPr>
        <w:t>припиняє</w:t>
      </w:r>
      <w:proofErr w:type="spellEnd"/>
      <w:r w:rsidR="00F81C09" w:rsidRPr="007E5F9C">
        <w:rPr>
          <w:sz w:val="22"/>
          <w:szCs w:val="22"/>
          <w:lang w:val="ru-RU"/>
        </w:rPr>
        <w:t xml:space="preserve"> </w:t>
      </w:r>
      <w:proofErr w:type="spellStart"/>
      <w:r w:rsidR="00F81C09" w:rsidRPr="007E5F9C">
        <w:rPr>
          <w:sz w:val="22"/>
          <w:szCs w:val="22"/>
          <w:lang w:val="ru-RU"/>
        </w:rPr>
        <w:t>збі</w:t>
      </w:r>
      <w:proofErr w:type="gramStart"/>
      <w:r w:rsidR="00F81C09" w:rsidRPr="007E5F9C">
        <w:rPr>
          <w:sz w:val="22"/>
          <w:szCs w:val="22"/>
          <w:lang w:val="ru-RU"/>
        </w:rPr>
        <w:t>р</w:t>
      </w:r>
      <w:proofErr w:type="spellEnd"/>
      <w:proofErr w:type="gramEnd"/>
      <w:r w:rsidR="00F81C09" w:rsidRPr="007E5F9C">
        <w:rPr>
          <w:sz w:val="22"/>
          <w:szCs w:val="22"/>
          <w:lang w:val="ru-RU"/>
        </w:rPr>
        <w:t xml:space="preserve"> </w:t>
      </w:r>
      <w:proofErr w:type="spellStart"/>
      <w:r w:rsidR="00F81C09" w:rsidRPr="007E5F9C">
        <w:rPr>
          <w:sz w:val="22"/>
          <w:szCs w:val="22"/>
          <w:lang w:val="ru-RU"/>
        </w:rPr>
        <w:t>робіт</w:t>
      </w:r>
      <w:proofErr w:type="spellEnd"/>
      <w:r w:rsidR="00F81C09" w:rsidRPr="007E5F9C">
        <w:rPr>
          <w:sz w:val="22"/>
          <w:szCs w:val="22"/>
          <w:lang w:val="ru-RU"/>
        </w:rPr>
        <w:t xml:space="preserve">. </w:t>
      </w:r>
      <w:proofErr w:type="spellStart"/>
      <w:r w:rsidR="00F81C09" w:rsidRPr="007E5F9C">
        <w:rPr>
          <w:sz w:val="22"/>
          <w:szCs w:val="22"/>
          <w:lang w:val="ru-RU"/>
        </w:rPr>
        <w:t>К</w:t>
      </w:r>
      <w:r w:rsidR="00586A7F" w:rsidRPr="007E5F9C">
        <w:rPr>
          <w:sz w:val="22"/>
          <w:szCs w:val="22"/>
          <w:lang w:val="ru-RU"/>
        </w:rPr>
        <w:t>валіфікаційна</w:t>
      </w:r>
      <w:proofErr w:type="spellEnd"/>
      <w:r w:rsidR="00586A7F" w:rsidRPr="007E5F9C">
        <w:rPr>
          <w:sz w:val="22"/>
          <w:szCs w:val="22"/>
          <w:lang w:val="ru-RU"/>
        </w:rPr>
        <w:t xml:space="preserve"> </w:t>
      </w:r>
      <w:proofErr w:type="spellStart"/>
      <w:r w:rsidR="00586A7F" w:rsidRPr="007E5F9C">
        <w:rPr>
          <w:sz w:val="22"/>
          <w:szCs w:val="22"/>
          <w:lang w:val="ru-RU"/>
        </w:rPr>
        <w:t>комісія</w:t>
      </w:r>
      <w:proofErr w:type="spellEnd"/>
      <w:r w:rsidR="00F81C09" w:rsidRPr="007E5F9C">
        <w:rPr>
          <w:sz w:val="22"/>
          <w:szCs w:val="22"/>
          <w:lang w:val="ru-RU"/>
        </w:rPr>
        <w:t xml:space="preserve"> у </w:t>
      </w:r>
      <w:proofErr w:type="spellStart"/>
      <w:r w:rsidR="00F81C09" w:rsidRPr="007E5F9C">
        <w:rPr>
          <w:sz w:val="22"/>
          <w:szCs w:val="22"/>
          <w:lang w:val="ru-RU"/>
        </w:rPr>
        <w:t>складі</w:t>
      </w:r>
      <w:proofErr w:type="spellEnd"/>
      <w:r w:rsidR="00F81C09" w:rsidRPr="007E5F9C">
        <w:rPr>
          <w:sz w:val="22"/>
          <w:szCs w:val="22"/>
          <w:lang w:val="ru-RU"/>
        </w:rPr>
        <w:t xml:space="preserve"> </w:t>
      </w:r>
      <w:proofErr w:type="spellStart"/>
      <w:r w:rsidR="00F81C09" w:rsidRPr="007E5F9C">
        <w:rPr>
          <w:sz w:val="22"/>
          <w:szCs w:val="22"/>
          <w:lang w:val="ru-RU"/>
        </w:rPr>
        <w:t>українських</w:t>
      </w:r>
      <w:proofErr w:type="spellEnd"/>
      <w:r w:rsidR="00F81C09" w:rsidRPr="007E5F9C">
        <w:rPr>
          <w:sz w:val="22"/>
          <w:szCs w:val="22"/>
          <w:lang w:val="ru-RU"/>
        </w:rPr>
        <w:t xml:space="preserve"> </w:t>
      </w:r>
      <w:proofErr w:type="spellStart"/>
      <w:r w:rsidR="00F81C09" w:rsidRPr="007E5F9C">
        <w:rPr>
          <w:sz w:val="22"/>
          <w:szCs w:val="22"/>
          <w:lang w:val="ru-RU"/>
        </w:rPr>
        <w:t>членів</w:t>
      </w:r>
      <w:proofErr w:type="spellEnd"/>
      <w:r w:rsidR="00F81C09" w:rsidRPr="007E5F9C">
        <w:rPr>
          <w:sz w:val="22"/>
          <w:szCs w:val="22"/>
          <w:lang w:val="ru-RU"/>
        </w:rPr>
        <w:t xml:space="preserve"> </w:t>
      </w:r>
      <w:proofErr w:type="spellStart"/>
      <w:r w:rsidR="00F81C09" w:rsidRPr="007E5F9C">
        <w:rPr>
          <w:sz w:val="22"/>
          <w:szCs w:val="22"/>
          <w:lang w:val="ru-RU"/>
        </w:rPr>
        <w:t>журі</w:t>
      </w:r>
      <w:proofErr w:type="spellEnd"/>
      <w:r w:rsidR="00586A7F" w:rsidRPr="007E5F9C">
        <w:rPr>
          <w:sz w:val="22"/>
          <w:szCs w:val="22"/>
          <w:lang w:val="ru-RU"/>
        </w:rPr>
        <w:t xml:space="preserve"> </w:t>
      </w:r>
      <w:proofErr w:type="spellStart"/>
      <w:r w:rsidR="00586A7F" w:rsidRPr="007E5F9C">
        <w:rPr>
          <w:sz w:val="22"/>
          <w:szCs w:val="22"/>
          <w:lang w:val="ru-RU"/>
        </w:rPr>
        <w:t>відбирає</w:t>
      </w:r>
      <w:proofErr w:type="spellEnd"/>
      <w:r w:rsidR="00586A7F" w:rsidRPr="007E5F9C">
        <w:rPr>
          <w:sz w:val="22"/>
          <w:szCs w:val="22"/>
          <w:lang w:val="ru-RU"/>
        </w:rPr>
        <w:t xml:space="preserve"> </w:t>
      </w:r>
      <w:proofErr w:type="spellStart"/>
      <w:r w:rsidR="00586A7F" w:rsidRPr="007E5F9C">
        <w:rPr>
          <w:sz w:val="22"/>
          <w:szCs w:val="22"/>
          <w:lang w:val="ru-RU"/>
        </w:rPr>
        <w:t>роботи</w:t>
      </w:r>
      <w:proofErr w:type="spellEnd"/>
      <w:r w:rsidR="00586A7F" w:rsidRPr="007E5F9C">
        <w:rPr>
          <w:sz w:val="22"/>
          <w:szCs w:val="22"/>
          <w:lang w:val="ru-RU"/>
        </w:rPr>
        <w:t xml:space="preserve"> на предмет </w:t>
      </w:r>
      <w:proofErr w:type="spellStart"/>
      <w:r w:rsidR="00586A7F" w:rsidRPr="007E5F9C">
        <w:rPr>
          <w:sz w:val="22"/>
          <w:szCs w:val="22"/>
          <w:lang w:val="ru-RU"/>
        </w:rPr>
        <w:t>кваліфікації</w:t>
      </w:r>
      <w:proofErr w:type="spellEnd"/>
      <w:r w:rsidR="00586A7F" w:rsidRPr="007E5F9C">
        <w:rPr>
          <w:sz w:val="22"/>
          <w:szCs w:val="22"/>
          <w:lang w:val="ru-RU"/>
        </w:rPr>
        <w:t xml:space="preserve"> (</w:t>
      </w:r>
      <w:proofErr w:type="spellStart"/>
      <w:r w:rsidR="00586A7F" w:rsidRPr="007E5F9C">
        <w:rPr>
          <w:sz w:val="22"/>
          <w:szCs w:val="22"/>
          <w:lang w:val="ru-RU"/>
        </w:rPr>
        <w:t>відповідність</w:t>
      </w:r>
      <w:proofErr w:type="spellEnd"/>
      <w:r w:rsidR="00586A7F" w:rsidRPr="007E5F9C">
        <w:rPr>
          <w:sz w:val="22"/>
          <w:szCs w:val="22"/>
          <w:lang w:val="ru-RU"/>
        </w:rPr>
        <w:t xml:space="preserve"> </w:t>
      </w:r>
      <w:proofErr w:type="spellStart"/>
      <w:r w:rsidR="00586A7F" w:rsidRPr="007E5F9C">
        <w:rPr>
          <w:sz w:val="22"/>
          <w:szCs w:val="22"/>
          <w:lang w:val="ru-RU"/>
        </w:rPr>
        <w:t>умовам</w:t>
      </w:r>
      <w:proofErr w:type="spellEnd"/>
      <w:r w:rsidR="00586A7F" w:rsidRPr="007E5F9C">
        <w:rPr>
          <w:sz w:val="22"/>
          <w:szCs w:val="22"/>
          <w:lang w:val="ru-RU"/>
        </w:rPr>
        <w:t>).</w:t>
      </w:r>
    </w:p>
    <w:p w:rsidR="00C96D68" w:rsidRPr="007E5F9C" w:rsidRDefault="00586A7F">
      <w:pPr>
        <w:pStyle w:val="a3"/>
        <w:spacing w:before="159"/>
        <w:ind w:left="700" w:firstLine="0"/>
        <w:rPr>
          <w:sz w:val="22"/>
          <w:szCs w:val="22"/>
          <w:lang w:val="ru-RU"/>
        </w:rPr>
      </w:pPr>
      <w:r w:rsidRPr="007E5F9C">
        <w:rPr>
          <w:sz w:val="22"/>
          <w:szCs w:val="22"/>
          <w:lang w:val="ru-RU"/>
        </w:rPr>
        <w:t xml:space="preserve">Склад </w:t>
      </w:r>
      <w:proofErr w:type="spellStart"/>
      <w:r w:rsidRPr="007E5F9C">
        <w:rPr>
          <w:sz w:val="22"/>
          <w:szCs w:val="22"/>
          <w:lang w:val="ru-RU"/>
        </w:rPr>
        <w:t>кваліфікаційної</w:t>
      </w:r>
      <w:proofErr w:type="spellEnd"/>
      <w:r w:rsidRPr="007E5F9C">
        <w:rPr>
          <w:sz w:val="22"/>
          <w:szCs w:val="22"/>
          <w:lang w:val="ru-RU"/>
        </w:rPr>
        <w:t xml:space="preserve"> </w:t>
      </w:r>
      <w:proofErr w:type="spellStart"/>
      <w:r w:rsidRPr="007E5F9C">
        <w:rPr>
          <w:sz w:val="22"/>
          <w:szCs w:val="22"/>
          <w:lang w:val="ru-RU"/>
        </w:rPr>
        <w:t>комі</w:t>
      </w:r>
      <w:proofErr w:type="gramStart"/>
      <w:r w:rsidRPr="007E5F9C">
        <w:rPr>
          <w:sz w:val="22"/>
          <w:szCs w:val="22"/>
          <w:lang w:val="ru-RU"/>
        </w:rPr>
        <w:t>с</w:t>
      </w:r>
      <w:proofErr w:type="gramEnd"/>
      <w:r w:rsidRPr="007E5F9C">
        <w:rPr>
          <w:sz w:val="22"/>
          <w:szCs w:val="22"/>
          <w:lang w:val="ru-RU"/>
        </w:rPr>
        <w:t>ії</w:t>
      </w:r>
      <w:proofErr w:type="spellEnd"/>
      <w:r w:rsidRPr="007E5F9C">
        <w:rPr>
          <w:sz w:val="22"/>
          <w:szCs w:val="22"/>
          <w:lang w:val="ru-RU"/>
        </w:rPr>
        <w:t xml:space="preserve"> до </w:t>
      </w:r>
      <w:proofErr w:type="spellStart"/>
      <w:r w:rsidRPr="007E5F9C">
        <w:rPr>
          <w:sz w:val="22"/>
          <w:szCs w:val="22"/>
          <w:lang w:val="ru-RU"/>
        </w:rPr>
        <w:t>обговорення</w:t>
      </w:r>
      <w:proofErr w:type="spellEnd"/>
      <w:r w:rsidRPr="007E5F9C">
        <w:rPr>
          <w:sz w:val="22"/>
          <w:szCs w:val="22"/>
          <w:lang w:val="ru-RU"/>
        </w:rPr>
        <w:t>.</w:t>
      </w:r>
    </w:p>
    <w:p w:rsidR="00C96D68" w:rsidRPr="007E5F9C" w:rsidRDefault="00C96D68">
      <w:pPr>
        <w:pStyle w:val="a3"/>
        <w:spacing w:before="1"/>
        <w:ind w:firstLine="0"/>
        <w:rPr>
          <w:sz w:val="22"/>
          <w:szCs w:val="22"/>
          <w:lang w:val="ru-RU"/>
        </w:rPr>
      </w:pPr>
    </w:p>
    <w:p w:rsidR="00C96D68" w:rsidRPr="00796A0C" w:rsidRDefault="00586A7F">
      <w:pPr>
        <w:pStyle w:val="1"/>
      </w:pPr>
      <w:proofErr w:type="spellStart"/>
      <w:r w:rsidRPr="00796A0C">
        <w:rPr>
          <w:u w:val="single"/>
        </w:rPr>
        <w:t>Критерії</w:t>
      </w:r>
      <w:proofErr w:type="spellEnd"/>
      <w:r w:rsidRPr="00796A0C">
        <w:rPr>
          <w:u w:val="single"/>
        </w:rPr>
        <w:t xml:space="preserve"> </w:t>
      </w:r>
      <w:proofErr w:type="spellStart"/>
      <w:r w:rsidRPr="00796A0C">
        <w:rPr>
          <w:u w:val="single"/>
        </w:rPr>
        <w:t>оцінки</w:t>
      </w:r>
      <w:proofErr w:type="spellEnd"/>
    </w:p>
    <w:p w:rsidR="00C96D68" w:rsidRPr="00796A0C" w:rsidRDefault="00586A7F">
      <w:pPr>
        <w:pStyle w:val="a4"/>
        <w:numPr>
          <w:ilvl w:val="0"/>
          <w:numId w:val="3"/>
        </w:numPr>
        <w:tabs>
          <w:tab w:val="left" w:pos="1061"/>
        </w:tabs>
        <w:spacing w:before="177"/>
        <w:ind w:hanging="360"/>
        <w:rPr>
          <w:lang w:val="ru-RU"/>
        </w:rPr>
      </w:pPr>
      <w:proofErr w:type="spellStart"/>
      <w:r w:rsidRPr="00796A0C">
        <w:rPr>
          <w:spacing w:val="-3"/>
          <w:w w:val="105"/>
          <w:lang w:val="ru-RU"/>
        </w:rPr>
        <w:t>Що</w:t>
      </w:r>
      <w:proofErr w:type="spellEnd"/>
      <w:r w:rsidRPr="00796A0C">
        <w:rPr>
          <w:spacing w:val="-3"/>
          <w:w w:val="105"/>
          <w:lang w:val="ru-RU"/>
        </w:rPr>
        <w:t xml:space="preserve"> </w:t>
      </w:r>
      <w:proofErr w:type="spellStart"/>
      <w:r w:rsidRPr="00796A0C">
        <w:rPr>
          <w:spacing w:val="-4"/>
          <w:w w:val="105"/>
          <w:lang w:val="ru-RU"/>
        </w:rPr>
        <w:t>дає</w:t>
      </w:r>
      <w:proofErr w:type="spellEnd"/>
      <w:r w:rsidRPr="00796A0C">
        <w:rPr>
          <w:spacing w:val="-4"/>
          <w:w w:val="105"/>
          <w:lang w:val="ru-RU"/>
        </w:rPr>
        <w:t xml:space="preserve"> </w:t>
      </w:r>
      <w:proofErr w:type="spellStart"/>
      <w:proofErr w:type="gramStart"/>
      <w:r w:rsidRPr="00796A0C">
        <w:rPr>
          <w:spacing w:val="-5"/>
          <w:w w:val="105"/>
          <w:lang w:val="ru-RU"/>
        </w:rPr>
        <w:t>м</w:t>
      </w:r>
      <w:proofErr w:type="gramEnd"/>
      <w:r w:rsidRPr="00796A0C">
        <w:rPr>
          <w:spacing w:val="-5"/>
          <w:w w:val="105"/>
          <w:lang w:val="ru-RU"/>
        </w:rPr>
        <w:t>істу</w:t>
      </w:r>
      <w:proofErr w:type="spellEnd"/>
      <w:r w:rsidRPr="00796A0C">
        <w:rPr>
          <w:spacing w:val="-5"/>
          <w:w w:val="105"/>
          <w:lang w:val="ru-RU"/>
        </w:rPr>
        <w:t xml:space="preserve"> </w:t>
      </w:r>
      <w:proofErr w:type="spellStart"/>
      <w:r w:rsidRPr="00796A0C">
        <w:rPr>
          <w:spacing w:val="-4"/>
          <w:w w:val="105"/>
          <w:lang w:val="ru-RU"/>
        </w:rPr>
        <w:t>даний</w:t>
      </w:r>
      <w:proofErr w:type="spellEnd"/>
      <w:r w:rsidR="00EE288C" w:rsidRPr="00796A0C">
        <w:rPr>
          <w:spacing w:val="-4"/>
          <w:w w:val="105"/>
          <w:lang w:val="uk-UA"/>
        </w:rPr>
        <w:t xml:space="preserve"> </w:t>
      </w:r>
      <w:r w:rsidRPr="00796A0C">
        <w:rPr>
          <w:spacing w:val="-5"/>
          <w:w w:val="105"/>
          <w:lang w:val="ru-RU"/>
        </w:rPr>
        <w:t>проект</w:t>
      </w:r>
    </w:p>
    <w:p w:rsidR="00C96D68" w:rsidRPr="00796A0C" w:rsidRDefault="00586A7F">
      <w:pPr>
        <w:pStyle w:val="a4"/>
        <w:numPr>
          <w:ilvl w:val="0"/>
          <w:numId w:val="3"/>
        </w:numPr>
        <w:tabs>
          <w:tab w:val="left" w:pos="1061"/>
        </w:tabs>
        <w:spacing w:before="15"/>
        <w:ind w:hanging="360"/>
      </w:pPr>
      <w:proofErr w:type="spellStart"/>
      <w:r w:rsidRPr="00796A0C">
        <w:rPr>
          <w:spacing w:val="-5"/>
          <w:w w:val="105"/>
        </w:rPr>
        <w:t>Контекст</w:t>
      </w:r>
      <w:proofErr w:type="spellEnd"/>
      <w:r w:rsidR="00EE288C" w:rsidRPr="00796A0C">
        <w:rPr>
          <w:spacing w:val="-5"/>
          <w:w w:val="105"/>
          <w:lang w:val="uk-UA"/>
        </w:rPr>
        <w:t xml:space="preserve"> </w:t>
      </w:r>
      <w:proofErr w:type="spellStart"/>
      <w:r w:rsidRPr="00796A0C">
        <w:rPr>
          <w:spacing w:val="-5"/>
          <w:w w:val="105"/>
        </w:rPr>
        <w:t>проекту</w:t>
      </w:r>
      <w:proofErr w:type="spellEnd"/>
    </w:p>
    <w:p w:rsidR="00C96D68" w:rsidRPr="00796A0C" w:rsidRDefault="00586A7F">
      <w:pPr>
        <w:pStyle w:val="a4"/>
        <w:numPr>
          <w:ilvl w:val="0"/>
          <w:numId w:val="3"/>
        </w:numPr>
        <w:tabs>
          <w:tab w:val="left" w:pos="1061"/>
        </w:tabs>
        <w:ind w:hanging="360"/>
      </w:pPr>
      <w:proofErr w:type="spellStart"/>
      <w:r w:rsidRPr="00796A0C">
        <w:rPr>
          <w:spacing w:val="-5"/>
        </w:rPr>
        <w:t>Оцінка</w:t>
      </w:r>
      <w:proofErr w:type="spellEnd"/>
      <w:r w:rsidR="00EE288C" w:rsidRPr="00796A0C">
        <w:rPr>
          <w:spacing w:val="-5"/>
          <w:lang w:val="uk-UA"/>
        </w:rPr>
        <w:t xml:space="preserve"> </w:t>
      </w:r>
      <w:proofErr w:type="spellStart"/>
      <w:r w:rsidRPr="00796A0C">
        <w:rPr>
          <w:spacing w:val="-5"/>
        </w:rPr>
        <w:t>генплану</w:t>
      </w:r>
      <w:proofErr w:type="spellEnd"/>
    </w:p>
    <w:p w:rsidR="00C96D68" w:rsidRPr="00796A0C" w:rsidRDefault="00586A7F">
      <w:pPr>
        <w:pStyle w:val="a4"/>
        <w:numPr>
          <w:ilvl w:val="0"/>
          <w:numId w:val="3"/>
        </w:numPr>
        <w:tabs>
          <w:tab w:val="left" w:pos="1061"/>
        </w:tabs>
        <w:ind w:hanging="360"/>
      </w:pPr>
      <w:proofErr w:type="spellStart"/>
      <w:r w:rsidRPr="00796A0C">
        <w:rPr>
          <w:spacing w:val="-5"/>
        </w:rPr>
        <w:t>Оцінка</w:t>
      </w:r>
      <w:proofErr w:type="spellEnd"/>
      <w:r w:rsidRPr="00796A0C">
        <w:rPr>
          <w:spacing w:val="-5"/>
        </w:rPr>
        <w:t xml:space="preserve"> </w:t>
      </w:r>
      <w:proofErr w:type="spellStart"/>
      <w:r w:rsidRPr="00796A0C">
        <w:rPr>
          <w:spacing w:val="-5"/>
        </w:rPr>
        <w:t>об’ємно-просторового</w:t>
      </w:r>
      <w:proofErr w:type="spellEnd"/>
      <w:r w:rsidR="00FA3E6A">
        <w:rPr>
          <w:spacing w:val="-5"/>
          <w:lang w:val="uk-UA"/>
        </w:rPr>
        <w:t xml:space="preserve"> </w:t>
      </w:r>
      <w:proofErr w:type="spellStart"/>
      <w:r w:rsidRPr="00796A0C">
        <w:rPr>
          <w:spacing w:val="-5"/>
        </w:rPr>
        <w:t>рішення</w:t>
      </w:r>
      <w:proofErr w:type="spellEnd"/>
    </w:p>
    <w:p w:rsidR="00C96D68" w:rsidRPr="00796A0C" w:rsidRDefault="00586A7F">
      <w:pPr>
        <w:pStyle w:val="a4"/>
        <w:numPr>
          <w:ilvl w:val="0"/>
          <w:numId w:val="3"/>
        </w:numPr>
        <w:tabs>
          <w:tab w:val="left" w:pos="1061"/>
        </w:tabs>
        <w:spacing w:before="16"/>
        <w:ind w:hanging="360"/>
      </w:pPr>
      <w:proofErr w:type="spellStart"/>
      <w:r w:rsidRPr="00796A0C">
        <w:rPr>
          <w:spacing w:val="-5"/>
        </w:rPr>
        <w:t>Оцінка</w:t>
      </w:r>
      <w:proofErr w:type="spellEnd"/>
      <w:r w:rsidRPr="00796A0C">
        <w:rPr>
          <w:spacing w:val="-6"/>
        </w:rPr>
        <w:t xml:space="preserve"> </w:t>
      </w:r>
      <w:proofErr w:type="spellStart"/>
      <w:r w:rsidRPr="00796A0C">
        <w:rPr>
          <w:spacing w:val="-6"/>
        </w:rPr>
        <w:t>унікальності</w:t>
      </w:r>
      <w:proofErr w:type="spellEnd"/>
      <w:r w:rsidR="008F0F1D" w:rsidRPr="00796A0C">
        <w:rPr>
          <w:spacing w:val="-6"/>
          <w:lang w:val="uk-UA"/>
        </w:rPr>
        <w:t xml:space="preserve"> </w:t>
      </w:r>
    </w:p>
    <w:p w:rsidR="00C96D68" w:rsidRPr="00796A0C" w:rsidRDefault="00C96D68">
      <w:pPr>
        <w:pStyle w:val="a3"/>
        <w:ind w:firstLine="0"/>
        <w:rPr>
          <w:sz w:val="22"/>
          <w:szCs w:val="22"/>
        </w:rPr>
      </w:pPr>
    </w:p>
    <w:p w:rsidR="00C96D68" w:rsidRPr="00F81C09" w:rsidRDefault="00586A7F">
      <w:pPr>
        <w:pStyle w:val="1"/>
        <w:rPr>
          <w:lang w:val="ru-RU"/>
        </w:rPr>
      </w:pPr>
      <w:proofErr w:type="spellStart"/>
      <w:proofErr w:type="gramStart"/>
      <w:r w:rsidRPr="00F81C09">
        <w:rPr>
          <w:u w:val="single"/>
          <w:lang w:val="ru-RU"/>
        </w:rPr>
        <w:t>Под</w:t>
      </w:r>
      <w:proofErr w:type="gramEnd"/>
      <w:r w:rsidRPr="00F81C09">
        <w:rPr>
          <w:u w:val="single"/>
          <w:lang w:val="ru-RU"/>
        </w:rPr>
        <w:t>ії</w:t>
      </w:r>
      <w:proofErr w:type="spellEnd"/>
      <w:r w:rsidRPr="00F81C09">
        <w:rPr>
          <w:u w:val="single"/>
          <w:lang w:val="ru-RU"/>
        </w:rPr>
        <w:t xml:space="preserve"> в рамках конкурсу</w:t>
      </w:r>
    </w:p>
    <w:p w:rsidR="00C96D68" w:rsidRPr="007E5F9C" w:rsidRDefault="00586A7F">
      <w:pPr>
        <w:pStyle w:val="a3"/>
        <w:spacing w:before="177"/>
        <w:ind w:left="1036" w:right="8071" w:firstLine="0"/>
        <w:jc w:val="center"/>
        <w:rPr>
          <w:sz w:val="22"/>
          <w:szCs w:val="22"/>
          <w:lang w:val="ru-RU"/>
        </w:rPr>
      </w:pPr>
      <w:proofErr w:type="spellStart"/>
      <w:r w:rsidRPr="007E5F9C">
        <w:rPr>
          <w:sz w:val="22"/>
          <w:szCs w:val="22"/>
          <w:u w:val="single"/>
          <w:lang w:val="ru-RU"/>
        </w:rPr>
        <w:t>Виставка</w:t>
      </w:r>
      <w:proofErr w:type="spellEnd"/>
      <w:r w:rsidRPr="007E5F9C">
        <w:rPr>
          <w:sz w:val="22"/>
          <w:szCs w:val="22"/>
          <w:u w:val="single"/>
          <w:lang w:val="ru-RU"/>
        </w:rPr>
        <w:t>:</w:t>
      </w:r>
    </w:p>
    <w:p w:rsidR="00597479" w:rsidRPr="00FA3E6A" w:rsidRDefault="00125635" w:rsidP="00FA3E6A">
      <w:pPr>
        <w:pStyle w:val="a4"/>
        <w:numPr>
          <w:ilvl w:val="1"/>
          <w:numId w:val="3"/>
        </w:numPr>
        <w:tabs>
          <w:tab w:val="left" w:pos="1911"/>
          <w:tab w:val="left" w:pos="1913"/>
          <w:tab w:val="left" w:pos="3212"/>
          <w:tab w:val="left" w:pos="4938"/>
          <w:tab w:val="left" w:pos="6337"/>
          <w:tab w:val="left" w:pos="7773"/>
          <w:tab w:val="left" w:pos="8718"/>
          <w:tab w:val="left" w:pos="9313"/>
        </w:tabs>
        <w:spacing w:before="5" w:line="249" w:lineRule="auto"/>
        <w:ind w:left="1060" w:right="2520" w:firstLine="492"/>
        <w:rPr>
          <w:i/>
          <w:spacing w:val="-5"/>
          <w:lang w:val="ru-RU"/>
        </w:rPr>
      </w:pPr>
      <w:proofErr w:type="spellStart"/>
      <w:r w:rsidRPr="00FA3E6A">
        <w:rPr>
          <w:i/>
          <w:spacing w:val="-5"/>
          <w:w w:val="105"/>
          <w:lang w:val="ru-RU"/>
        </w:rPr>
        <w:t>Експозиція</w:t>
      </w:r>
      <w:proofErr w:type="spellEnd"/>
      <w:r w:rsidRPr="00FA3E6A">
        <w:rPr>
          <w:i/>
          <w:spacing w:val="-5"/>
          <w:w w:val="105"/>
          <w:lang w:val="ru-RU"/>
        </w:rPr>
        <w:t xml:space="preserve"> </w:t>
      </w:r>
      <w:proofErr w:type="spellStart"/>
      <w:r w:rsidRPr="00FA3E6A">
        <w:rPr>
          <w:i/>
          <w:spacing w:val="-5"/>
          <w:w w:val="105"/>
          <w:lang w:val="ru-RU"/>
        </w:rPr>
        <w:t>робіт</w:t>
      </w:r>
      <w:proofErr w:type="spellEnd"/>
      <w:r w:rsidR="00FA3E6A" w:rsidRPr="00FA3E6A">
        <w:rPr>
          <w:i/>
          <w:spacing w:val="-5"/>
          <w:w w:val="105"/>
          <w:lang w:val="ru-RU"/>
        </w:rPr>
        <w:t xml:space="preserve"> проекту</w:t>
      </w:r>
      <w:r w:rsidR="005A6F1E" w:rsidRPr="00FA3E6A">
        <w:rPr>
          <w:i/>
          <w:spacing w:val="-5"/>
          <w:w w:val="105"/>
          <w:lang w:val="ru-RU"/>
        </w:rPr>
        <w:t xml:space="preserve"> </w:t>
      </w:r>
      <w:r w:rsidR="00FA3E6A" w:rsidRPr="00FA3E6A">
        <w:rPr>
          <w:i/>
          <w:spacing w:val="-5"/>
          <w:w w:val="105"/>
        </w:rPr>
        <w:t>Active</w:t>
      </w:r>
      <w:r w:rsidR="00FA3E6A" w:rsidRPr="00FA3E6A">
        <w:rPr>
          <w:i/>
          <w:spacing w:val="-5"/>
          <w:w w:val="105"/>
          <w:lang w:val="ru-RU"/>
        </w:rPr>
        <w:t xml:space="preserve"> </w:t>
      </w:r>
      <w:r w:rsidR="00FA3E6A" w:rsidRPr="00FA3E6A">
        <w:rPr>
          <w:i/>
          <w:spacing w:val="-5"/>
          <w:w w:val="105"/>
        </w:rPr>
        <w:t>House</w:t>
      </w:r>
      <w:r w:rsidR="00FA3E6A" w:rsidRPr="00FA3E6A">
        <w:rPr>
          <w:i/>
          <w:spacing w:val="-5"/>
          <w:w w:val="105"/>
          <w:lang w:val="ru-RU"/>
        </w:rPr>
        <w:t xml:space="preserve">, </w:t>
      </w:r>
      <w:proofErr w:type="spellStart"/>
      <w:r w:rsidR="00FA3E6A" w:rsidRPr="00FA3E6A">
        <w:rPr>
          <w:i/>
          <w:spacing w:val="-5"/>
          <w:w w:val="105"/>
          <w:lang w:val="ru-RU"/>
        </w:rPr>
        <w:t>виступ</w:t>
      </w:r>
      <w:proofErr w:type="spellEnd"/>
      <w:r w:rsidR="00FA3E6A" w:rsidRPr="00FA3E6A">
        <w:rPr>
          <w:i/>
          <w:spacing w:val="-5"/>
          <w:w w:val="105"/>
          <w:lang w:val="ru-RU"/>
        </w:rPr>
        <w:t xml:space="preserve"> </w:t>
      </w:r>
      <w:proofErr w:type="spellStart"/>
      <w:r w:rsidR="00FA3E6A" w:rsidRPr="00FA3E6A">
        <w:rPr>
          <w:i/>
          <w:spacing w:val="-5"/>
          <w:w w:val="105"/>
          <w:lang w:val="ru-RU"/>
        </w:rPr>
        <w:t>засновника</w:t>
      </w:r>
      <w:proofErr w:type="spellEnd"/>
      <w:r w:rsidR="00FA3E6A" w:rsidRPr="00FA3E6A">
        <w:rPr>
          <w:i/>
          <w:spacing w:val="-5"/>
          <w:w w:val="105"/>
          <w:lang w:val="ru-RU"/>
        </w:rPr>
        <w:t xml:space="preserve"> </w:t>
      </w:r>
      <w:proofErr w:type="spellStart"/>
      <w:r w:rsidR="00FA3E6A">
        <w:rPr>
          <w:i/>
          <w:spacing w:val="-5"/>
          <w:w w:val="105"/>
          <w:lang w:val="ru-RU"/>
        </w:rPr>
        <w:t>Олександра</w:t>
      </w:r>
      <w:proofErr w:type="spellEnd"/>
      <w:r w:rsidR="00FA3E6A">
        <w:rPr>
          <w:i/>
          <w:spacing w:val="-5"/>
          <w:w w:val="105"/>
          <w:lang w:val="ru-RU"/>
        </w:rPr>
        <w:t xml:space="preserve"> </w:t>
      </w:r>
      <w:proofErr w:type="gramStart"/>
      <w:r w:rsidR="00FA3E6A">
        <w:rPr>
          <w:i/>
          <w:spacing w:val="-5"/>
          <w:w w:val="105"/>
          <w:lang w:val="ru-RU"/>
        </w:rPr>
        <w:t>Кучерявого</w:t>
      </w:r>
      <w:proofErr w:type="gramEnd"/>
    </w:p>
    <w:p w:rsidR="00597479" w:rsidRPr="007E5F9C" w:rsidRDefault="00597479">
      <w:pPr>
        <w:pStyle w:val="a4"/>
        <w:numPr>
          <w:ilvl w:val="1"/>
          <w:numId w:val="3"/>
        </w:numPr>
        <w:tabs>
          <w:tab w:val="left" w:pos="1911"/>
          <w:tab w:val="left" w:pos="1913"/>
        </w:tabs>
        <w:spacing w:before="5" w:line="249" w:lineRule="auto"/>
        <w:ind w:left="1060" w:right="2520" w:firstLine="492"/>
        <w:rPr>
          <w:rFonts w:asciiTheme="minorHAnsi" w:hAnsiTheme="minorHAnsi"/>
          <w:i/>
          <w:lang w:val="ru-RU"/>
        </w:rPr>
      </w:pPr>
      <w:proofErr w:type="spellStart"/>
      <w:r w:rsidRPr="00FA3E6A">
        <w:rPr>
          <w:i/>
          <w:spacing w:val="-5"/>
          <w:lang w:val="ru-RU"/>
        </w:rPr>
        <w:t>Дискусійна</w:t>
      </w:r>
      <w:proofErr w:type="spellEnd"/>
      <w:r w:rsidRPr="00FA3E6A">
        <w:rPr>
          <w:i/>
          <w:spacing w:val="-5"/>
          <w:lang w:val="ru-RU"/>
        </w:rPr>
        <w:t xml:space="preserve"> панель</w:t>
      </w:r>
      <w:r w:rsidRPr="00FA3E6A">
        <w:rPr>
          <w:rFonts w:asciiTheme="minorHAnsi" w:hAnsiTheme="minorHAnsi"/>
          <w:i/>
          <w:spacing w:val="-5"/>
          <w:sz w:val="24"/>
          <w:szCs w:val="24"/>
          <w:lang w:val="ru-RU"/>
        </w:rPr>
        <w:t xml:space="preserve"> </w:t>
      </w:r>
      <w:proofErr w:type="spellStart"/>
      <w:proofErr w:type="gramStart"/>
      <w:r w:rsidRPr="00FA3E6A">
        <w:rPr>
          <w:rFonts w:asciiTheme="minorHAnsi" w:hAnsiTheme="minorHAnsi"/>
          <w:i/>
          <w:spacing w:val="-5"/>
          <w:sz w:val="24"/>
          <w:szCs w:val="24"/>
          <w:lang w:val="ru-RU"/>
        </w:rPr>
        <w:t>Арх</w:t>
      </w:r>
      <w:proofErr w:type="gramEnd"/>
      <w:r w:rsidRPr="00FA3E6A">
        <w:rPr>
          <w:rFonts w:asciiTheme="minorHAnsi" w:hAnsiTheme="minorHAnsi"/>
          <w:i/>
          <w:spacing w:val="-5"/>
          <w:sz w:val="24"/>
          <w:szCs w:val="24"/>
          <w:lang w:val="ru-RU"/>
        </w:rPr>
        <w:t>ікідс</w:t>
      </w:r>
      <w:proofErr w:type="spellEnd"/>
      <w:r w:rsidRPr="00FA3E6A">
        <w:rPr>
          <w:rFonts w:asciiTheme="minorHAnsi" w:hAnsiTheme="minorHAnsi"/>
          <w:i/>
          <w:spacing w:val="-5"/>
          <w:lang w:val="ru-RU"/>
        </w:rPr>
        <w:t xml:space="preserve"> (</w:t>
      </w:r>
      <w:proofErr w:type="spellStart"/>
      <w:r w:rsidRPr="00FA3E6A">
        <w:rPr>
          <w:rFonts w:asciiTheme="minorHAnsi" w:hAnsiTheme="minorHAnsi"/>
          <w:i/>
          <w:spacing w:val="-5"/>
          <w:lang w:val="ru-RU"/>
        </w:rPr>
        <w:t>модератор</w:t>
      </w:r>
      <w:r w:rsidRPr="00FA3E6A">
        <w:rPr>
          <w:rFonts w:asciiTheme="minorHAnsi" w:hAnsiTheme="minorHAnsi"/>
          <w:i/>
          <w:spacing w:val="-3"/>
          <w:lang w:val="ru-RU"/>
        </w:rPr>
        <w:t>и</w:t>
      </w:r>
      <w:proofErr w:type="spellEnd"/>
      <w:r w:rsidRPr="00FA3E6A">
        <w:rPr>
          <w:rFonts w:asciiTheme="minorHAnsi" w:hAnsiTheme="minorHAnsi"/>
          <w:i/>
          <w:spacing w:val="-3"/>
          <w:lang w:val="ru-RU"/>
        </w:rPr>
        <w:t xml:space="preserve"> </w:t>
      </w:r>
      <w:r w:rsidRPr="00FA3E6A">
        <w:rPr>
          <w:rFonts w:asciiTheme="minorHAnsi" w:hAnsiTheme="minorHAnsi"/>
          <w:i/>
          <w:spacing w:val="-5"/>
          <w:lang w:val="ru-RU"/>
        </w:rPr>
        <w:t xml:space="preserve">до </w:t>
      </w:r>
      <w:proofErr w:type="spellStart"/>
      <w:r w:rsidRPr="00FA3E6A">
        <w:rPr>
          <w:rFonts w:asciiTheme="minorHAnsi" w:hAnsiTheme="minorHAnsi"/>
          <w:i/>
          <w:spacing w:val="-5"/>
          <w:lang w:val="ru-RU"/>
        </w:rPr>
        <w:t>обговорення</w:t>
      </w:r>
      <w:r w:rsidR="00125635" w:rsidRPr="00FA3E6A">
        <w:rPr>
          <w:rFonts w:asciiTheme="minorHAnsi" w:hAnsiTheme="minorHAnsi"/>
          <w:i/>
          <w:spacing w:val="-5"/>
          <w:lang w:val="ru-RU"/>
        </w:rPr>
        <w:t>+</w:t>
      </w:r>
      <w:proofErr w:type="spellEnd"/>
      <w:r w:rsidR="00125635" w:rsidRPr="00FA3E6A">
        <w:rPr>
          <w:rFonts w:asciiTheme="minorHAnsi" w:hAnsiTheme="minorHAnsi"/>
          <w:i/>
          <w:spacing w:val="-5"/>
          <w:lang w:val="ru-RU"/>
        </w:rPr>
        <w:t xml:space="preserve"> </w:t>
      </w:r>
      <w:proofErr w:type="spellStart"/>
      <w:r w:rsidR="00125635" w:rsidRPr="00FA3E6A">
        <w:rPr>
          <w:rFonts w:asciiTheme="minorHAnsi" w:hAnsiTheme="minorHAnsi"/>
          <w:i/>
          <w:spacing w:val="-5"/>
          <w:lang w:val="ru-RU"/>
        </w:rPr>
        <w:t>експозиція</w:t>
      </w:r>
      <w:proofErr w:type="spellEnd"/>
      <w:r w:rsidRPr="00FA3E6A">
        <w:rPr>
          <w:rFonts w:asciiTheme="minorHAnsi" w:hAnsiTheme="minorHAnsi"/>
          <w:i/>
          <w:spacing w:val="-5"/>
          <w:lang w:val="ru-RU"/>
        </w:rPr>
        <w:t>)</w:t>
      </w:r>
    </w:p>
    <w:p w:rsidR="00597479" w:rsidRPr="007E5F9C" w:rsidRDefault="00597479" w:rsidP="00597479">
      <w:pPr>
        <w:pStyle w:val="a4"/>
        <w:rPr>
          <w:i/>
          <w:spacing w:val="-5"/>
          <w:lang w:val="ru-RU"/>
        </w:rPr>
      </w:pPr>
    </w:p>
    <w:p w:rsidR="00C96D68" w:rsidRPr="007E5F9C" w:rsidRDefault="00597479">
      <w:pPr>
        <w:pStyle w:val="a4"/>
        <w:numPr>
          <w:ilvl w:val="1"/>
          <w:numId w:val="3"/>
        </w:numPr>
        <w:tabs>
          <w:tab w:val="left" w:pos="1911"/>
          <w:tab w:val="left" w:pos="1913"/>
        </w:tabs>
        <w:spacing w:before="5" w:line="249" w:lineRule="auto"/>
        <w:ind w:left="1060" w:right="2520" w:firstLine="492"/>
        <w:rPr>
          <w:i/>
          <w:lang w:val="ru-RU"/>
        </w:rPr>
      </w:pPr>
      <w:proofErr w:type="spellStart"/>
      <w:r w:rsidRPr="007E5F9C">
        <w:rPr>
          <w:i/>
          <w:spacing w:val="-5"/>
          <w:lang w:val="ru-RU"/>
        </w:rPr>
        <w:t>Дискусійна</w:t>
      </w:r>
      <w:proofErr w:type="spellEnd"/>
      <w:r w:rsidRPr="007E5F9C">
        <w:rPr>
          <w:i/>
          <w:spacing w:val="-5"/>
          <w:lang w:val="ru-RU"/>
        </w:rPr>
        <w:t xml:space="preserve"> панель </w:t>
      </w:r>
      <w:proofErr w:type="gramStart"/>
      <w:r w:rsidRPr="007E5F9C">
        <w:rPr>
          <w:i/>
          <w:spacing w:val="-5"/>
          <w:lang w:val="ru-RU"/>
        </w:rPr>
        <w:t>на</w:t>
      </w:r>
      <w:proofErr w:type="gramEnd"/>
      <w:r w:rsidRPr="007E5F9C">
        <w:rPr>
          <w:i/>
          <w:spacing w:val="-5"/>
          <w:lang w:val="ru-RU"/>
        </w:rPr>
        <w:t xml:space="preserve"> теми:</w:t>
      </w:r>
    </w:p>
    <w:p w:rsidR="00C96D68" w:rsidRPr="007E5F9C" w:rsidRDefault="00597479" w:rsidP="00597479">
      <w:pPr>
        <w:pStyle w:val="a4"/>
        <w:numPr>
          <w:ilvl w:val="0"/>
          <w:numId w:val="2"/>
        </w:numPr>
        <w:tabs>
          <w:tab w:val="left" w:pos="1781"/>
          <w:tab w:val="left" w:pos="3457"/>
          <w:tab w:val="left" w:pos="3719"/>
          <w:tab w:val="left" w:pos="5085"/>
          <w:tab w:val="left" w:pos="6671"/>
          <w:tab w:val="left" w:pos="8205"/>
          <w:tab w:val="left" w:pos="9631"/>
        </w:tabs>
        <w:spacing w:before="0" w:line="252" w:lineRule="auto"/>
        <w:ind w:right="130" w:hanging="360"/>
        <w:rPr>
          <w:rFonts w:asciiTheme="minorHAnsi" w:hAnsiTheme="minorHAnsi"/>
          <w:spacing w:val="-4"/>
          <w:lang w:val="ru-RU"/>
        </w:rPr>
      </w:pPr>
      <w:proofErr w:type="spellStart"/>
      <w:r w:rsidRPr="007E5F9C">
        <w:rPr>
          <w:rFonts w:asciiTheme="minorHAnsi" w:hAnsiTheme="minorHAnsi" w:cs="Times New Roman"/>
          <w:i/>
          <w:lang w:val="ru-RU"/>
        </w:rPr>
        <w:t>Принципи</w:t>
      </w:r>
      <w:proofErr w:type="spellEnd"/>
      <w:r w:rsidRPr="007E5F9C">
        <w:rPr>
          <w:rFonts w:asciiTheme="minorHAnsi" w:hAnsiTheme="minorHAnsi" w:cs="Times New Roman"/>
          <w:i/>
          <w:lang w:val="ru-RU"/>
        </w:rPr>
        <w:t xml:space="preserve"> </w:t>
      </w:r>
      <w:proofErr w:type="spellStart"/>
      <w:r w:rsidRPr="007E5F9C">
        <w:rPr>
          <w:rFonts w:asciiTheme="minorHAnsi" w:hAnsiTheme="minorHAnsi" w:cs="Times New Roman"/>
          <w:i/>
          <w:lang w:val="ru-RU"/>
        </w:rPr>
        <w:t>сталого</w:t>
      </w:r>
      <w:proofErr w:type="spellEnd"/>
      <w:r w:rsidRPr="007E5F9C">
        <w:rPr>
          <w:rFonts w:asciiTheme="minorHAnsi" w:hAnsiTheme="minorHAnsi" w:cs="Times New Roman"/>
          <w:i/>
          <w:lang w:val="ru-RU"/>
        </w:rPr>
        <w:t xml:space="preserve"> </w:t>
      </w:r>
      <w:proofErr w:type="spellStart"/>
      <w:r w:rsidRPr="007E5F9C">
        <w:rPr>
          <w:rFonts w:asciiTheme="minorHAnsi" w:hAnsiTheme="minorHAnsi" w:cs="Times New Roman"/>
          <w:i/>
          <w:lang w:val="ru-RU"/>
        </w:rPr>
        <w:t>розвитку</w:t>
      </w:r>
      <w:proofErr w:type="spellEnd"/>
      <w:r w:rsidRPr="007E5F9C">
        <w:rPr>
          <w:rFonts w:asciiTheme="minorHAnsi" w:hAnsiTheme="minorHAnsi" w:cs="Times New Roman"/>
          <w:i/>
          <w:lang w:val="ru-RU"/>
        </w:rPr>
        <w:t xml:space="preserve"> </w:t>
      </w:r>
      <w:proofErr w:type="spellStart"/>
      <w:r w:rsidRPr="007E5F9C">
        <w:rPr>
          <w:rFonts w:asciiTheme="minorHAnsi" w:hAnsiTheme="minorHAnsi" w:cs="Times New Roman"/>
          <w:i/>
          <w:lang w:val="ru-RU"/>
        </w:rPr>
        <w:t>мі</w:t>
      </w:r>
      <w:proofErr w:type="gramStart"/>
      <w:r w:rsidRPr="007E5F9C">
        <w:rPr>
          <w:rFonts w:asciiTheme="minorHAnsi" w:hAnsiTheme="minorHAnsi" w:cs="Times New Roman"/>
          <w:i/>
          <w:lang w:val="ru-RU"/>
        </w:rPr>
        <w:t>ст</w:t>
      </w:r>
      <w:proofErr w:type="spellEnd"/>
      <w:proofErr w:type="gramEnd"/>
      <w:r w:rsidRPr="007E5F9C">
        <w:rPr>
          <w:rFonts w:asciiTheme="minorHAnsi" w:hAnsiTheme="minorHAnsi" w:cs="Times New Roman"/>
          <w:i/>
          <w:lang w:val="ru-RU"/>
        </w:rPr>
        <w:t xml:space="preserve"> </w:t>
      </w:r>
      <w:proofErr w:type="spellStart"/>
      <w:r w:rsidRPr="007E5F9C">
        <w:rPr>
          <w:rFonts w:asciiTheme="minorHAnsi" w:hAnsiTheme="minorHAnsi" w:cs="Times New Roman"/>
          <w:i/>
          <w:lang w:val="ru-RU"/>
        </w:rPr>
        <w:t>України</w:t>
      </w:r>
      <w:proofErr w:type="spellEnd"/>
      <w:r w:rsidRPr="007E5F9C">
        <w:rPr>
          <w:rFonts w:asciiTheme="minorHAnsi" w:hAnsiTheme="minorHAnsi"/>
          <w:spacing w:val="-5"/>
          <w:lang w:val="ru-RU"/>
        </w:rPr>
        <w:t xml:space="preserve"> </w:t>
      </w:r>
    </w:p>
    <w:p w:rsidR="00597479" w:rsidRPr="007E5F9C" w:rsidRDefault="00597479">
      <w:pPr>
        <w:pStyle w:val="a4"/>
        <w:numPr>
          <w:ilvl w:val="0"/>
          <w:numId w:val="2"/>
        </w:numPr>
        <w:tabs>
          <w:tab w:val="left" w:pos="1781"/>
        </w:tabs>
        <w:spacing w:before="0" w:line="252" w:lineRule="auto"/>
        <w:ind w:right="130" w:hanging="360"/>
        <w:rPr>
          <w:rFonts w:asciiTheme="minorHAnsi" w:hAnsiTheme="minorHAnsi"/>
          <w:i/>
          <w:lang w:val="ru-RU"/>
        </w:rPr>
      </w:pPr>
      <w:proofErr w:type="spellStart"/>
      <w:proofErr w:type="gramStart"/>
      <w:r w:rsidRPr="007E5F9C">
        <w:rPr>
          <w:rFonts w:asciiTheme="minorHAnsi" w:hAnsiTheme="minorHAnsi" w:cs="Times New Roman"/>
          <w:i/>
          <w:lang w:val="ru-RU"/>
        </w:rPr>
        <w:t>Нов</w:t>
      </w:r>
      <w:proofErr w:type="gramEnd"/>
      <w:r w:rsidRPr="007E5F9C">
        <w:rPr>
          <w:rFonts w:asciiTheme="minorHAnsi" w:hAnsiTheme="minorHAnsi" w:cs="Times New Roman"/>
          <w:i/>
          <w:lang w:val="ru-RU"/>
        </w:rPr>
        <w:t>ітні</w:t>
      </w:r>
      <w:proofErr w:type="spellEnd"/>
      <w:r w:rsidRPr="007E5F9C">
        <w:rPr>
          <w:rFonts w:asciiTheme="minorHAnsi" w:hAnsiTheme="minorHAnsi" w:cs="Times New Roman"/>
          <w:i/>
          <w:lang w:val="ru-RU"/>
        </w:rPr>
        <w:t xml:space="preserve"> </w:t>
      </w:r>
      <w:proofErr w:type="spellStart"/>
      <w:r w:rsidRPr="007E5F9C">
        <w:rPr>
          <w:rFonts w:asciiTheme="minorHAnsi" w:hAnsiTheme="minorHAnsi" w:cs="Times New Roman"/>
          <w:i/>
          <w:lang w:val="ru-RU"/>
        </w:rPr>
        <w:t>стандарти</w:t>
      </w:r>
      <w:proofErr w:type="spellEnd"/>
      <w:r w:rsidRPr="007E5F9C">
        <w:rPr>
          <w:rFonts w:asciiTheme="minorHAnsi" w:hAnsiTheme="minorHAnsi" w:cs="Times New Roman"/>
          <w:i/>
          <w:lang w:val="ru-RU"/>
        </w:rPr>
        <w:t xml:space="preserve">« зеленого» </w:t>
      </w:r>
      <w:proofErr w:type="spellStart"/>
      <w:r w:rsidRPr="007E5F9C">
        <w:rPr>
          <w:rFonts w:asciiTheme="minorHAnsi" w:hAnsiTheme="minorHAnsi" w:cs="Times New Roman"/>
          <w:i/>
          <w:lang w:val="ru-RU"/>
        </w:rPr>
        <w:t>будівництва</w:t>
      </w:r>
      <w:proofErr w:type="spellEnd"/>
      <w:r w:rsidRPr="007E5F9C">
        <w:rPr>
          <w:rFonts w:asciiTheme="minorHAnsi" w:hAnsiTheme="minorHAnsi"/>
          <w:i/>
          <w:spacing w:val="-4"/>
          <w:lang w:val="ru-RU"/>
        </w:rPr>
        <w:t xml:space="preserve">. </w:t>
      </w:r>
      <w:proofErr w:type="spellStart"/>
      <w:r w:rsidRPr="007E5F9C">
        <w:rPr>
          <w:rFonts w:asciiTheme="minorHAnsi" w:hAnsiTheme="minorHAnsi"/>
          <w:i/>
          <w:spacing w:val="-4"/>
          <w:lang w:val="ru-RU"/>
        </w:rPr>
        <w:t>Еко-Архітектура</w:t>
      </w:r>
      <w:proofErr w:type="spellEnd"/>
      <w:r w:rsidRPr="007E5F9C">
        <w:rPr>
          <w:rFonts w:asciiTheme="minorHAnsi" w:hAnsiTheme="minorHAnsi"/>
          <w:i/>
          <w:spacing w:val="-4"/>
          <w:lang w:val="ru-RU"/>
        </w:rPr>
        <w:t xml:space="preserve">. </w:t>
      </w:r>
      <w:proofErr w:type="spellStart"/>
      <w:r w:rsidRPr="007E5F9C">
        <w:rPr>
          <w:rFonts w:asciiTheme="minorHAnsi" w:hAnsiTheme="minorHAnsi"/>
          <w:i/>
          <w:spacing w:val="-4"/>
          <w:lang w:val="ru-RU"/>
        </w:rPr>
        <w:t>Енергоефективність</w:t>
      </w:r>
      <w:proofErr w:type="spellEnd"/>
      <w:r w:rsidRPr="007E5F9C">
        <w:rPr>
          <w:rFonts w:asciiTheme="minorHAnsi" w:hAnsiTheme="minorHAnsi"/>
          <w:i/>
          <w:spacing w:val="-4"/>
          <w:lang w:val="ru-RU"/>
        </w:rPr>
        <w:t xml:space="preserve"> </w:t>
      </w:r>
      <w:proofErr w:type="spellStart"/>
      <w:r w:rsidRPr="007E5F9C">
        <w:rPr>
          <w:rFonts w:asciiTheme="minorHAnsi" w:hAnsiTheme="minorHAnsi"/>
          <w:i/>
          <w:spacing w:val="-4"/>
          <w:lang w:val="ru-RU"/>
        </w:rPr>
        <w:t>будинку</w:t>
      </w:r>
      <w:proofErr w:type="spellEnd"/>
      <w:r w:rsidRPr="007E5F9C">
        <w:rPr>
          <w:rFonts w:asciiTheme="minorHAnsi" w:hAnsiTheme="minorHAnsi"/>
          <w:i/>
          <w:spacing w:val="-4"/>
          <w:lang w:val="ru-RU"/>
        </w:rPr>
        <w:t xml:space="preserve"> » (</w:t>
      </w:r>
      <w:proofErr w:type="spellStart"/>
      <w:r w:rsidRPr="007E5F9C">
        <w:rPr>
          <w:rFonts w:asciiTheme="minorHAnsi" w:hAnsiTheme="minorHAnsi"/>
          <w:i/>
          <w:spacing w:val="-4"/>
          <w:lang w:val="ru-RU"/>
        </w:rPr>
        <w:t>Олександр</w:t>
      </w:r>
      <w:proofErr w:type="spellEnd"/>
      <w:r w:rsidRPr="007E5F9C">
        <w:rPr>
          <w:rFonts w:asciiTheme="minorHAnsi" w:hAnsiTheme="minorHAnsi"/>
          <w:i/>
          <w:spacing w:val="-4"/>
          <w:lang w:val="ru-RU"/>
        </w:rPr>
        <w:t xml:space="preserve"> </w:t>
      </w:r>
      <w:proofErr w:type="spellStart"/>
      <w:r w:rsidRPr="007E5F9C">
        <w:rPr>
          <w:rFonts w:asciiTheme="minorHAnsi" w:hAnsiTheme="minorHAnsi"/>
          <w:i/>
          <w:spacing w:val="-4"/>
          <w:lang w:val="ru-RU"/>
        </w:rPr>
        <w:t>Кучерявий</w:t>
      </w:r>
      <w:proofErr w:type="spellEnd"/>
      <w:r w:rsidRPr="007E5F9C">
        <w:rPr>
          <w:rFonts w:asciiTheme="minorHAnsi" w:hAnsiTheme="minorHAnsi"/>
          <w:i/>
          <w:spacing w:val="-4"/>
          <w:lang w:val="ru-RU"/>
        </w:rPr>
        <w:t xml:space="preserve">) </w:t>
      </w:r>
      <w:proofErr w:type="spellStart"/>
      <w:r w:rsidRPr="007E5F9C">
        <w:rPr>
          <w:rFonts w:asciiTheme="minorHAnsi" w:hAnsiTheme="minorHAnsi"/>
          <w:i/>
          <w:spacing w:val="-4"/>
          <w:lang w:val="ru-RU"/>
        </w:rPr>
        <w:t>Експозиція</w:t>
      </w:r>
      <w:proofErr w:type="spellEnd"/>
    </w:p>
    <w:p w:rsidR="00597479" w:rsidRPr="007E5F9C" w:rsidRDefault="00597479" w:rsidP="00597479">
      <w:pPr>
        <w:pStyle w:val="a4"/>
        <w:numPr>
          <w:ilvl w:val="0"/>
          <w:numId w:val="2"/>
        </w:numPr>
        <w:tabs>
          <w:tab w:val="left" w:pos="1781"/>
        </w:tabs>
        <w:spacing w:before="0" w:line="252" w:lineRule="auto"/>
        <w:ind w:right="130" w:hanging="360"/>
        <w:rPr>
          <w:rFonts w:asciiTheme="minorHAnsi" w:hAnsiTheme="minorHAnsi"/>
          <w:i/>
          <w:lang w:val="ru-RU"/>
        </w:rPr>
      </w:pPr>
      <w:r w:rsidRPr="007E5F9C">
        <w:rPr>
          <w:rFonts w:asciiTheme="minorHAnsi" w:hAnsiTheme="minorHAnsi"/>
          <w:spacing w:val="-4"/>
          <w:lang w:val="ru-RU"/>
        </w:rPr>
        <w:t xml:space="preserve"> </w:t>
      </w:r>
      <w:proofErr w:type="spellStart"/>
      <w:r w:rsidRPr="007E5F9C">
        <w:rPr>
          <w:rFonts w:asciiTheme="minorHAnsi" w:hAnsiTheme="minorHAnsi" w:cs="Times New Roman"/>
          <w:i/>
          <w:lang w:val="ru-RU"/>
        </w:rPr>
        <w:t>Ревіталізація</w:t>
      </w:r>
      <w:proofErr w:type="spellEnd"/>
      <w:r w:rsidRPr="007E5F9C">
        <w:rPr>
          <w:rFonts w:asciiTheme="minorHAnsi" w:hAnsiTheme="minorHAnsi" w:cs="Times New Roman"/>
          <w:i/>
          <w:lang w:val="ru-RU"/>
        </w:rPr>
        <w:t xml:space="preserve"> / </w:t>
      </w:r>
      <w:proofErr w:type="spellStart"/>
      <w:r w:rsidRPr="007E5F9C">
        <w:rPr>
          <w:rFonts w:asciiTheme="minorHAnsi" w:hAnsiTheme="minorHAnsi" w:cs="Times New Roman"/>
          <w:i/>
          <w:lang w:val="ru-RU"/>
        </w:rPr>
        <w:t>реновація</w:t>
      </w:r>
      <w:proofErr w:type="spellEnd"/>
      <w:r w:rsidRPr="007E5F9C">
        <w:rPr>
          <w:rFonts w:asciiTheme="minorHAnsi" w:hAnsiTheme="minorHAnsi" w:cs="Times New Roman"/>
          <w:i/>
          <w:lang w:val="ru-RU"/>
        </w:rPr>
        <w:t xml:space="preserve"> / </w:t>
      </w:r>
      <w:proofErr w:type="spellStart"/>
      <w:r w:rsidRPr="007E5F9C">
        <w:rPr>
          <w:rFonts w:asciiTheme="minorHAnsi" w:hAnsiTheme="minorHAnsi" w:cs="Times New Roman"/>
          <w:i/>
          <w:lang w:val="ru-RU"/>
        </w:rPr>
        <w:t>реконструкція</w:t>
      </w:r>
      <w:proofErr w:type="spellEnd"/>
      <w:r w:rsidRPr="007E5F9C">
        <w:rPr>
          <w:rFonts w:asciiTheme="minorHAnsi" w:hAnsiTheme="minorHAnsi"/>
          <w:i/>
          <w:spacing w:val="-4"/>
          <w:lang w:val="ru-RU"/>
        </w:rPr>
        <w:t xml:space="preserve"> </w:t>
      </w:r>
      <w:proofErr w:type="spellStart"/>
      <w:r w:rsidRPr="007E5F9C">
        <w:rPr>
          <w:rFonts w:asciiTheme="minorHAnsi" w:hAnsiTheme="minorHAnsi"/>
          <w:i/>
          <w:spacing w:val="-4"/>
          <w:lang w:val="ru-RU"/>
        </w:rPr>
        <w:t>кспозиція</w:t>
      </w:r>
      <w:proofErr w:type="spellEnd"/>
    </w:p>
    <w:p w:rsidR="00C96D68" w:rsidRPr="007E5F9C" w:rsidRDefault="00597479">
      <w:pPr>
        <w:pStyle w:val="a4"/>
        <w:numPr>
          <w:ilvl w:val="0"/>
          <w:numId w:val="2"/>
        </w:numPr>
        <w:tabs>
          <w:tab w:val="left" w:pos="1781"/>
        </w:tabs>
        <w:spacing w:before="0" w:line="252" w:lineRule="auto"/>
        <w:ind w:right="130" w:hanging="360"/>
        <w:rPr>
          <w:rFonts w:asciiTheme="minorHAnsi" w:hAnsiTheme="minorHAnsi"/>
          <w:lang w:val="ru-RU"/>
        </w:rPr>
      </w:pPr>
      <w:proofErr w:type="spellStart"/>
      <w:r w:rsidRPr="007E5F9C">
        <w:rPr>
          <w:rFonts w:asciiTheme="minorHAnsi" w:hAnsiTheme="minorHAnsi" w:cs="Times New Roman"/>
          <w:i/>
        </w:rPr>
        <w:t>Цифрові</w:t>
      </w:r>
      <w:proofErr w:type="spellEnd"/>
      <w:r w:rsidRPr="007E5F9C">
        <w:rPr>
          <w:rFonts w:asciiTheme="minorHAnsi" w:hAnsiTheme="minorHAnsi" w:cs="Times New Roman"/>
          <w:i/>
        </w:rPr>
        <w:t xml:space="preserve"> </w:t>
      </w:r>
      <w:proofErr w:type="spellStart"/>
      <w:r w:rsidRPr="007E5F9C">
        <w:rPr>
          <w:rFonts w:asciiTheme="minorHAnsi" w:hAnsiTheme="minorHAnsi" w:cs="Times New Roman"/>
          <w:i/>
        </w:rPr>
        <w:t>інновації</w:t>
      </w:r>
      <w:proofErr w:type="spellEnd"/>
    </w:p>
    <w:p w:rsidR="00C96D68" w:rsidRPr="007E5F9C" w:rsidRDefault="00C96D68">
      <w:pPr>
        <w:pStyle w:val="a3"/>
        <w:ind w:firstLine="0"/>
        <w:rPr>
          <w:sz w:val="22"/>
          <w:szCs w:val="22"/>
        </w:rPr>
      </w:pPr>
    </w:p>
    <w:p w:rsidR="00C96D68" w:rsidRPr="008F0F1D" w:rsidRDefault="00586A7F">
      <w:pPr>
        <w:pStyle w:val="1"/>
        <w:spacing w:before="1"/>
      </w:pPr>
      <w:proofErr w:type="spellStart"/>
      <w:r w:rsidRPr="008F0F1D">
        <w:rPr>
          <w:u w:val="single"/>
        </w:rPr>
        <w:t>Хронологія</w:t>
      </w:r>
      <w:proofErr w:type="spellEnd"/>
    </w:p>
    <w:p w:rsidR="00C96D68" w:rsidRPr="008F0F1D" w:rsidRDefault="008F0F1D">
      <w:pPr>
        <w:pStyle w:val="a3"/>
        <w:spacing w:before="176"/>
        <w:ind w:left="841" w:firstLine="0"/>
        <w:rPr>
          <w:rFonts w:asciiTheme="minorHAnsi" w:hAnsiTheme="minorHAnsi"/>
          <w:sz w:val="22"/>
          <w:szCs w:val="22"/>
          <w:lang w:val="uk-UA"/>
        </w:rPr>
      </w:pPr>
      <w:r w:rsidRPr="008F0F1D">
        <w:rPr>
          <w:rFonts w:asciiTheme="minorHAnsi" w:hAnsiTheme="minorHAnsi"/>
          <w:sz w:val="22"/>
          <w:szCs w:val="22"/>
          <w:lang w:val="uk-UA"/>
        </w:rPr>
        <w:t xml:space="preserve">20 березня </w:t>
      </w:r>
      <w:proofErr w:type="spellStart"/>
      <w:r w:rsidR="00586A7F" w:rsidRPr="008F0F1D">
        <w:rPr>
          <w:rFonts w:asciiTheme="minorHAnsi" w:hAnsiTheme="minorHAnsi"/>
          <w:sz w:val="22"/>
          <w:szCs w:val="22"/>
          <w:lang w:val="ru-RU"/>
        </w:rPr>
        <w:t>Дедлайн</w:t>
      </w:r>
      <w:proofErr w:type="spellEnd"/>
      <w:r w:rsidR="00586A7F" w:rsidRPr="008F0F1D">
        <w:rPr>
          <w:rFonts w:asciiTheme="minorHAnsi" w:hAnsiTheme="minorHAnsi"/>
          <w:sz w:val="22"/>
          <w:szCs w:val="22"/>
          <w:lang w:val="ru-RU"/>
        </w:rPr>
        <w:t xml:space="preserve"> </w:t>
      </w:r>
      <w:proofErr w:type="spellStart"/>
      <w:r w:rsidR="00586A7F" w:rsidRPr="008F0F1D">
        <w:rPr>
          <w:rFonts w:asciiTheme="minorHAnsi" w:hAnsiTheme="minorHAnsi"/>
          <w:sz w:val="22"/>
          <w:szCs w:val="22"/>
          <w:lang w:val="ru-RU"/>
        </w:rPr>
        <w:t>подачі</w:t>
      </w:r>
      <w:proofErr w:type="spellEnd"/>
      <w:r w:rsidR="00FA3E6A">
        <w:rPr>
          <w:rFonts w:asciiTheme="minorHAnsi" w:hAnsiTheme="minorHAnsi"/>
          <w:sz w:val="22"/>
          <w:szCs w:val="22"/>
          <w:lang w:val="uk-UA"/>
        </w:rPr>
        <w:t xml:space="preserve"> робіт на конкурс (</w:t>
      </w:r>
      <w:proofErr w:type="spellStart"/>
      <w:r w:rsidRPr="008F0F1D">
        <w:rPr>
          <w:rFonts w:asciiTheme="minorHAnsi" w:hAnsiTheme="minorHAnsi"/>
          <w:sz w:val="22"/>
          <w:szCs w:val="22"/>
          <w:lang w:val="uk-UA"/>
        </w:rPr>
        <w:t>дедлайн</w:t>
      </w:r>
      <w:proofErr w:type="spellEnd"/>
      <w:r w:rsidRPr="008F0F1D">
        <w:rPr>
          <w:rFonts w:asciiTheme="minorHAnsi" w:hAnsiTheme="minorHAnsi"/>
          <w:sz w:val="22"/>
          <w:szCs w:val="22"/>
          <w:lang w:val="uk-UA"/>
        </w:rPr>
        <w:t xml:space="preserve"> подачі планшетів)</w:t>
      </w:r>
    </w:p>
    <w:p w:rsidR="008F0F1D" w:rsidRPr="008F0F1D" w:rsidRDefault="008F0F1D" w:rsidP="008F0F1D">
      <w:pPr>
        <w:pStyle w:val="a3"/>
        <w:spacing w:before="174"/>
        <w:ind w:left="841" w:firstLine="0"/>
        <w:rPr>
          <w:rFonts w:asciiTheme="minorHAnsi" w:hAnsiTheme="minorHAnsi"/>
          <w:sz w:val="22"/>
          <w:szCs w:val="22"/>
          <w:lang w:val="uk-UA"/>
        </w:rPr>
      </w:pPr>
      <w:r w:rsidRPr="008F0F1D">
        <w:rPr>
          <w:rFonts w:asciiTheme="minorHAnsi" w:hAnsiTheme="minorHAnsi"/>
          <w:sz w:val="22"/>
          <w:szCs w:val="22"/>
          <w:lang w:val="uk-UA"/>
        </w:rPr>
        <w:t>21 березня 2020</w:t>
      </w:r>
      <w:r w:rsidR="00586A7F" w:rsidRPr="008F0F1D">
        <w:rPr>
          <w:rFonts w:asciiTheme="minorHAnsi" w:hAnsiTheme="minorHAnsi"/>
          <w:sz w:val="22"/>
          <w:szCs w:val="22"/>
          <w:lang w:val="ru-RU"/>
        </w:rPr>
        <w:t xml:space="preserve"> - </w:t>
      </w:r>
      <w:proofErr w:type="spellStart"/>
      <w:r w:rsidR="00586A7F" w:rsidRPr="008F0F1D">
        <w:rPr>
          <w:rFonts w:asciiTheme="minorHAnsi" w:hAnsiTheme="minorHAnsi"/>
          <w:sz w:val="22"/>
          <w:szCs w:val="22"/>
          <w:lang w:val="ru-RU"/>
        </w:rPr>
        <w:t>кваліфікаційний</w:t>
      </w:r>
      <w:proofErr w:type="spellEnd"/>
      <w:r w:rsidR="00586A7F" w:rsidRPr="008F0F1D">
        <w:rPr>
          <w:rFonts w:asciiTheme="minorHAnsi" w:hAnsiTheme="minorHAnsi"/>
          <w:sz w:val="22"/>
          <w:szCs w:val="22"/>
          <w:lang w:val="ru-RU"/>
        </w:rPr>
        <w:t xml:space="preserve"> </w:t>
      </w:r>
      <w:proofErr w:type="spellStart"/>
      <w:r w:rsidR="00586A7F" w:rsidRPr="008F0F1D">
        <w:rPr>
          <w:rFonts w:asciiTheme="minorHAnsi" w:hAnsiTheme="minorHAnsi"/>
          <w:sz w:val="22"/>
          <w:szCs w:val="22"/>
          <w:lang w:val="ru-RU"/>
        </w:rPr>
        <w:t>відбір</w:t>
      </w:r>
      <w:proofErr w:type="spellEnd"/>
    </w:p>
    <w:p w:rsidR="00883E41" w:rsidRPr="008F0F1D" w:rsidRDefault="008F0F1D" w:rsidP="00883E41">
      <w:pPr>
        <w:pStyle w:val="a3"/>
        <w:spacing w:before="174" w:line="360" w:lineRule="auto"/>
        <w:ind w:left="841" w:firstLine="0"/>
        <w:rPr>
          <w:rFonts w:asciiTheme="minorHAnsi" w:hAnsiTheme="minorHAnsi"/>
          <w:sz w:val="22"/>
          <w:szCs w:val="22"/>
          <w:lang w:val="uk-UA"/>
        </w:rPr>
      </w:pPr>
      <w:r w:rsidRPr="008F0F1D">
        <w:rPr>
          <w:rFonts w:asciiTheme="minorHAnsi" w:hAnsiTheme="minorHAnsi"/>
          <w:sz w:val="22"/>
          <w:szCs w:val="22"/>
          <w:lang w:val="uk-UA"/>
        </w:rPr>
        <w:t>27 берез</w:t>
      </w:r>
      <w:r w:rsidR="00F81C09" w:rsidRPr="008F0F1D">
        <w:rPr>
          <w:rFonts w:asciiTheme="minorHAnsi" w:hAnsiTheme="minorHAnsi"/>
          <w:sz w:val="22"/>
          <w:szCs w:val="22"/>
          <w:lang w:val="uk-UA"/>
        </w:rPr>
        <w:t>ня (</w:t>
      </w:r>
      <w:proofErr w:type="spellStart"/>
      <w:r w:rsidR="00F81C09" w:rsidRPr="008F0F1D">
        <w:rPr>
          <w:rFonts w:asciiTheme="minorHAnsi" w:hAnsiTheme="minorHAnsi"/>
          <w:sz w:val="22"/>
          <w:szCs w:val="22"/>
          <w:lang w:val="uk-UA"/>
        </w:rPr>
        <w:t>КВЦ</w:t>
      </w:r>
      <w:proofErr w:type="spellEnd"/>
      <w:r w:rsidR="00F81C09" w:rsidRPr="008F0F1D">
        <w:rPr>
          <w:rFonts w:asciiTheme="minorHAnsi" w:hAnsiTheme="minorHAnsi"/>
          <w:sz w:val="22"/>
          <w:szCs w:val="22"/>
          <w:lang w:val="uk-UA"/>
        </w:rPr>
        <w:t xml:space="preserve"> Парковий</w:t>
      </w:r>
      <w:r w:rsidR="00883E41">
        <w:rPr>
          <w:rFonts w:asciiTheme="minorHAnsi" w:hAnsiTheme="minorHAnsi"/>
          <w:sz w:val="22"/>
          <w:szCs w:val="22"/>
          <w:lang w:val="uk-UA"/>
        </w:rPr>
        <w:t xml:space="preserve"> – фінал конкурсу</w:t>
      </w:r>
      <w:r w:rsidR="00F81C09" w:rsidRPr="008F0F1D">
        <w:rPr>
          <w:rFonts w:asciiTheme="minorHAnsi" w:hAnsiTheme="minorHAnsi"/>
          <w:sz w:val="22"/>
          <w:szCs w:val="22"/>
          <w:lang w:val="uk-UA"/>
        </w:rPr>
        <w:t>)</w:t>
      </w:r>
    </w:p>
    <w:p w:rsidR="00F81C09" w:rsidRPr="008F0F1D" w:rsidRDefault="00F81C09" w:rsidP="00883E41">
      <w:pPr>
        <w:pStyle w:val="a4"/>
        <w:numPr>
          <w:ilvl w:val="0"/>
          <w:numId w:val="1"/>
        </w:numPr>
        <w:tabs>
          <w:tab w:val="left" w:pos="1560"/>
          <w:tab w:val="left" w:pos="1561"/>
        </w:tabs>
        <w:spacing w:before="3" w:line="360" w:lineRule="auto"/>
        <w:ind w:firstLine="359"/>
        <w:rPr>
          <w:rFonts w:asciiTheme="minorHAnsi" w:hAnsiTheme="minorHAnsi"/>
          <w:i/>
          <w:lang w:val="ru-RU"/>
        </w:rPr>
      </w:pPr>
      <w:proofErr w:type="spellStart"/>
      <w:r w:rsidRPr="008F0F1D">
        <w:rPr>
          <w:rFonts w:asciiTheme="minorHAnsi" w:hAnsiTheme="minorHAnsi"/>
          <w:i/>
          <w:lang w:val="ru-RU"/>
        </w:rPr>
        <w:t>Прес-конференція</w:t>
      </w:r>
      <w:proofErr w:type="spellEnd"/>
      <w:r w:rsidR="008F0F1D" w:rsidRPr="008F0F1D">
        <w:rPr>
          <w:rFonts w:asciiTheme="minorHAnsi" w:hAnsiTheme="minorHAnsi"/>
          <w:i/>
          <w:lang w:val="ru-RU"/>
        </w:rPr>
        <w:t xml:space="preserve"> </w:t>
      </w:r>
      <w:proofErr w:type="spellStart"/>
      <w:r w:rsidRPr="008F0F1D">
        <w:rPr>
          <w:rFonts w:asciiTheme="minorHAnsi" w:hAnsiTheme="minorHAnsi"/>
          <w:i/>
          <w:lang w:val="ru-RU"/>
        </w:rPr>
        <w:t>із</w:t>
      </w:r>
      <w:proofErr w:type="spellEnd"/>
      <w:r w:rsidR="008F0F1D" w:rsidRPr="008F0F1D">
        <w:rPr>
          <w:rFonts w:asciiTheme="minorHAnsi" w:hAnsiTheme="minorHAnsi"/>
          <w:i/>
          <w:lang w:val="ru-RU"/>
        </w:rPr>
        <w:t xml:space="preserve"> </w:t>
      </w:r>
      <w:r w:rsidRPr="008F0F1D">
        <w:rPr>
          <w:rFonts w:asciiTheme="minorHAnsi" w:hAnsiTheme="minorHAnsi"/>
          <w:i/>
          <w:lang w:val="ru-RU"/>
        </w:rPr>
        <w:t>членами</w:t>
      </w:r>
      <w:r w:rsidR="008F0F1D" w:rsidRPr="008F0F1D">
        <w:rPr>
          <w:rFonts w:asciiTheme="minorHAnsi" w:hAnsiTheme="minorHAnsi"/>
          <w:i/>
          <w:lang w:val="ru-RU"/>
        </w:rPr>
        <w:t xml:space="preserve"> </w:t>
      </w:r>
      <w:proofErr w:type="spellStart"/>
      <w:r w:rsidRPr="008F0F1D">
        <w:rPr>
          <w:rFonts w:asciiTheme="minorHAnsi" w:hAnsiTheme="minorHAnsi"/>
          <w:i/>
          <w:lang w:val="ru-RU"/>
        </w:rPr>
        <w:t>журі</w:t>
      </w:r>
      <w:proofErr w:type="spellEnd"/>
      <w:r w:rsidRPr="008F0F1D">
        <w:rPr>
          <w:rFonts w:asciiTheme="minorHAnsi" w:hAnsiTheme="minorHAnsi"/>
          <w:i/>
          <w:lang w:val="ru-RU"/>
        </w:rPr>
        <w:t xml:space="preserve"> (12.00-13.00)</w:t>
      </w:r>
    </w:p>
    <w:p w:rsidR="008F0F1D" w:rsidRPr="008F0F1D" w:rsidRDefault="008F0F1D" w:rsidP="00883E41">
      <w:pPr>
        <w:pStyle w:val="a4"/>
        <w:numPr>
          <w:ilvl w:val="0"/>
          <w:numId w:val="1"/>
        </w:numPr>
        <w:tabs>
          <w:tab w:val="left" w:pos="1560"/>
          <w:tab w:val="left" w:pos="1561"/>
        </w:tabs>
        <w:spacing w:before="3" w:line="276" w:lineRule="auto"/>
        <w:ind w:firstLine="359"/>
        <w:rPr>
          <w:rFonts w:asciiTheme="minorHAnsi" w:hAnsiTheme="minorHAnsi"/>
          <w:i/>
          <w:lang w:val="ru-RU"/>
        </w:rPr>
      </w:pPr>
      <w:proofErr w:type="spellStart"/>
      <w:r w:rsidRPr="008F0F1D">
        <w:rPr>
          <w:rFonts w:asciiTheme="minorHAnsi" w:hAnsiTheme="minorHAnsi"/>
          <w:i/>
          <w:spacing w:val="-5"/>
          <w:lang w:val="ru-RU"/>
        </w:rPr>
        <w:t>Виступи</w:t>
      </w:r>
      <w:proofErr w:type="spellEnd"/>
      <w:r w:rsidRPr="008F0F1D">
        <w:rPr>
          <w:rFonts w:asciiTheme="minorHAnsi" w:hAnsiTheme="minorHAnsi"/>
          <w:i/>
          <w:spacing w:val="-5"/>
          <w:lang w:val="ru-RU"/>
        </w:rPr>
        <w:t xml:space="preserve"> </w:t>
      </w:r>
      <w:proofErr w:type="spellStart"/>
      <w:r w:rsidRPr="008F0F1D">
        <w:rPr>
          <w:rFonts w:asciiTheme="minorHAnsi" w:hAnsiTheme="minorHAnsi"/>
          <w:i/>
          <w:spacing w:val="-5"/>
          <w:lang w:val="ru-RU"/>
        </w:rPr>
        <w:t>спікерів</w:t>
      </w:r>
      <w:proofErr w:type="spellEnd"/>
      <w:r w:rsidRPr="008F0F1D">
        <w:rPr>
          <w:rFonts w:asciiTheme="minorHAnsi" w:hAnsiTheme="minorHAnsi"/>
          <w:i/>
          <w:spacing w:val="-5"/>
          <w:lang w:val="ru-RU"/>
        </w:rPr>
        <w:t xml:space="preserve"> </w:t>
      </w:r>
      <w:r w:rsidRPr="008F0F1D">
        <w:rPr>
          <w:rFonts w:asciiTheme="minorHAnsi" w:hAnsiTheme="minorHAnsi"/>
          <w:i/>
          <w:spacing w:val="-6"/>
          <w:w w:val="105"/>
          <w:lang w:val="uk-UA"/>
        </w:rPr>
        <w:t>(з 13.00 до 18.00)</w:t>
      </w:r>
    </w:p>
    <w:p w:rsidR="00F81C09" w:rsidRPr="008F0F1D" w:rsidRDefault="008F0F1D" w:rsidP="00883E41">
      <w:pPr>
        <w:pStyle w:val="a4"/>
        <w:numPr>
          <w:ilvl w:val="0"/>
          <w:numId w:val="1"/>
        </w:numPr>
        <w:tabs>
          <w:tab w:val="left" w:pos="1560"/>
          <w:tab w:val="left" w:pos="1561"/>
        </w:tabs>
        <w:spacing w:before="3" w:line="276" w:lineRule="auto"/>
        <w:ind w:firstLine="359"/>
        <w:rPr>
          <w:rFonts w:asciiTheme="minorHAnsi" w:hAnsiTheme="minorHAnsi"/>
          <w:i/>
          <w:lang w:val="ru-RU"/>
        </w:rPr>
      </w:pPr>
      <w:r w:rsidRPr="008F0F1D">
        <w:rPr>
          <w:rFonts w:asciiTheme="minorHAnsi" w:hAnsiTheme="minorHAnsi"/>
          <w:i/>
          <w:lang w:val="ru-RU"/>
        </w:rPr>
        <w:t xml:space="preserve">Концерт </w:t>
      </w:r>
      <w:r w:rsidRPr="008F0F1D">
        <w:rPr>
          <w:rFonts w:asciiTheme="minorHAnsi" w:hAnsiTheme="minorHAnsi"/>
          <w:i/>
          <w:spacing w:val="-6"/>
          <w:w w:val="105"/>
          <w:lang w:val="uk-UA"/>
        </w:rPr>
        <w:t>(з 18.00 до 19.00)</w:t>
      </w:r>
    </w:p>
    <w:p w:rsidR="00C96D68" w:rsidRPr="008F0F1D" w:rsidRDefault="00586A7F" w:rsidP="00883E41">
      <w:pPr>
        <w:pStyle w:val="a4"/>
        <w:numPr>
          <w:ilvl w:val="0"/>
          <w:numId w:val="1"/>
        </w:numPr>
        <w:tabs>
          <w:tab w:val="left" w:pos="1561"/>
          <w:tab w:val="left" w:pos="1562"/>
        </w:tabs>
        <w:spacing w:before="15" w:line="276" w:lineRule="auto"/>
        <w:ind w:left="1561" w:hanging="360"/>
        <w:rPr>
          <w:rFonts w:asciiTheme="minorHAnsi" w:hAnsiTheme="minorHAnsi"/>
          <w:i/>
        </w:rPr>
      </w:pPr>
      <w:proofErr w:type="spellStart"/>
      <w:r w:rsidRPr="008F0F1D">
        <w:rPr>
          <w:rFonts w:asciiTheme="minorHAnsi" w:hAnsiTheme="minorHAnsi"/>
          <w:i/>
          <w:spacing w:val="-5"/>
        </w:rPr>
        <w:t>Церемонія</w:t>
      </w:r>
      <w:proofErr w:type="spellEnd"/>
      <w:r w:rsidR="008F0F1D" w:rsidRPr="008F0F1D">
        <w:rPr>
          <w:rFonts w:asciiTheme="minorHAnsi" w:hAnsiTheme="minorHAnsi"/>
          <w:i/>
          <w:spacing w:val="-5"/>
          <w:lang w:val="uk-UA"/>
        </w:rPr>
        <w:t xml:space="preserve"> </w:t>
      </w:r>
      <w:proofErr w:type="spellStart"/>
      <w:r w:rsidRPr="008F0F1D">
        <w:rPr>
          <w:rFonts w:asciiTheme="minorHAnsi" w:hAnsiTheme="minorHAnsi"/>
          <w:i/>
          <w:spacing w:val="-5"/>
        </w:rPr>
        <w:t>нагородження</w:t>
      </w:r>
      <w:proofErr w:type="spellEnd"/>
      <w:r w:rsidR="008F0F1D" w:rsidRPr="008F0F1D">
        <w:rPr>
          <w:rFonts w:asciiTheme="minorHAnsi" w:hAnsiTheme="minorHAnsi"/>
          <w:i/>
          <w:spacing w:val="-5"/>
          <w:lang w:val="uk-UA"/>
        </w:rPr>
        <w:t xml:space="preserve"> (19:00- 22:00)</w:t>
      </w:r>
    </w:p>
    <w:sectPr w:rsidR="00C96D68" w:rsidRPr="008F0F1D" w:rsidSect="004D375E">
      <w:pgSz w:w="11910" w:h="16840"/>
      <w:pgMar w:top="220" w:right="720" w:bottom="640" w:left="860" w:header="0" w:footer="44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6A0C" w:rsidRDefault="00796A0C">
      <w:r>
        <w:separator/>
      </w:r>
    </w:p>
  </w:endnote>
  <w:endnote w:type="continuationSeparator" w:id="1">
    <w:p w:rsidR="00796A0C" w:rsidRDefault="00796A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6A0C" w:rsidRDefault="00AE00D5">
    <w:pPr>
      <w:pStyle w:val="a3"/>
      <w:spacing w:line="14" w:lineRule="auto"/>
      <w:ind w:firstLine="0"/>
      <w:rPr>
        <w:sz w:val="20"/>
      </w:rPr>
    </w:pPr>
    <w:r w:rsidRPr="00AE00D5">
      <w:rPr>
        <w:noProof/>
        <w:lang w:val="ru-RU"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margin-left:544.1pt;margin-top:808.75pt;width:10.7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" filled="f" stroked="f">
          <v:textbox style="mso-next-textbox:#Text Box 1" inset="0,0,0,0">
            <w:txbxContent>
              <w:p w:rsidR="00796A0C" w:rsidRDefault="00AE00D5">
                <w:pPr>
                  <w:spacing w:line="259" w:lineRule="exact"/>
                  <w:ind w:left="40"/>
                  <w:rPr>
                    <w:sz w:val="24"/>
                  </w:rPr>
                </w:pPr>
                <w:r>
                  <w:fldChar w:fldCharType="begin"/>
                </w:r>
                <w:r w:rsidR="00796A0C">
                  <w:rPr>
                    <w:w w:val="99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FA3E6A">
                  <w:rPr>
                    <w:noProof/>
                    <w:w w:val="99"/>
                    <w:sz w:val="24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6A0C" w:rsidRDefault="00796A0C">
      <w:r>
        <w:separator/>
      </w:r>
    </w:p>
  </w:footnote>
  <w:footnote w:type="continuationSeparator" w:id="1">
    <w:p w:rsidR="00796A0C" w:rsidRDefault="00796A0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52DEE"/>
    <w:multiLevelType w:val="hybridMultilevel"/>
    <w:tmpl w:val="8A08C82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BDD57B1"/>
    <w:multiLevelType w:val="hybridMultilevel"/>
    <w:tmpl w:val="6D560E4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6DB1433"/>
    <w:multiLevelType w:val="multilevel"/>
    <w:tmpl w:val="C1B48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>
    <w:nsid w:val="17E444E9"/>
    <w:multiLevelType w:val="hybridMultilevel"/>
    <w:tmpl w:val="CE66C70E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EF4C97"/>
    <w:multiLevelType w:val="hybridMultilevel"/>
    <w:tmpl w:val="7F58C724"/>
    <w:lvl w:ilvl="0" w:tplc="0422000F">
      <w:start w:val="1"/>
      <w:numFmt w:val="decimal"/>
      <w:lvlText w:val="%1."/>
      <w:lvlJc w:val="left"/>
      <w:pPr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8A6004C"/>
    <w:multiLevelType w:val="hybridMultilevel"/>
    <w:tmpl w:val="13A279C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C107BC3"/>
    <w:multiLevelType w:val="hybridMultilevel"/>
    <w:tmpl w:val="6CA68BDC"/>
    <w:lvl w:ilvl="0" w:tplc="2140F2E8">
      <w:start w:val="1"/>
      <w:numFmt w:val="decimal"/>
      <w:lvlText w:val="%1."/>
      <w:lvlJc w:val="left"/>
      <w:pPr>
        <w:ind w:left="1415" w:hanging="358"/>
      </w:pPr>
      <w:rPr>
        <w:rFonts w:ascii="Arial" w:eastAsia="Arial" w:hAnsi="Arial" w:cs="Arial" w:hint="default"/>
        <w:w w:val="99"/>
        <w:sz w:val="26"/>
        <w:szCs w:val="26"/>
      </w:rPr>
    </w:lvl>
    <w:lvl w:ilvl="1" w:tplc="3FEA8342">
      <w:numFmt w:val="bullet"/>
      <w:lvlText w:val="•"/>
      <w:lvlJc w:val="left"/>
      <w:pPr>
        <w:ind w:left="2310" w:hanging="358"/>
      </w:pPr>
      <w:rPr>
        <w:rFonts w:hint="default"/>
      </w:rPr>
    </w:lvl>
    <w:lvl w:ilvl="2" w:tplc="E8686354">
      <w:numFmt w:val="bullet"/>
      <w:lvlText w:val="•"/>
      <w:lvlJc w:val="left"/>
      <w:pPr>
        <w:ind w:left="3201" w:hanging="358"/>
      </w:pPr>
      <w:rPr>
        <w:rFonts w:hint="default"/>
      </w:rPr>
    </w:lvl>
    <w:lvl w:ilvl="3" w:tplc="0CA42B5C">
      <w:numFmt w:val="bullet"/>
      <w:lvlText w:val="•"/>
      <w:lvlJc w:val="left"/>
      <w:pPr>
        <w:ind w:left="4091" w:hanging="358"/>
      </w:pPr>
      <w:rPr>
        <w:rFonts w:hint="default"/>
      </w:rPr>
    </w:lvl>
    <w:lvl w:ilvl="4" w:tplc="E0408A3A">
      <w:numFmt w:val="bullet"/>
      <w:lvlText w:val="•"/>
      <w:lvlJc w:val="left"/>
      <w:pPr>
        <w:ind w:left="4982" w:hanging="358"/>
      </w:pPr>
      <w:rPr>
        <w:rFonts w:hint="default"/>
      </w:rPr>
    </w:lvl>
    <w:lvl w:ilvl="5" w:tplc="40CAD6B6">
      <w:numFmt w:val="bullet"/>
      <w:lvlText w:val="•"/>
      <w:lvlJc w:val="left"/>
      <w:pPr>
        <w:ind w:left="5873" w:hanging="358"/>
      </w:pPr>
      <w:rPr>
        <w:rFonts w:hint="default"/>
      </w:rPr>
    </w:lvl>
    <w:lvl w:ilvl="6" w:tplc="91A6F75E">
      <w:numFmt w:val="bullet"/>
      <w:lvlText w:val="•"/>
      <w:lvlJc w:val="left"/>
      <w:pPr>
        <w:ind w:left="6763" w:hanging="358"/>
      </w:pPr>
      <w:rPr>
        <w:rFonts w:hint="default"/>
      </w:rPr>
    </w:lvl>
    <w:lvl w:ilvl="7" w:tplc="5A26DF30">
      <w:numFmt w:val="bullet"/>
      <w:lvlText w:val="•"/>
      <w:lvlJc w:val="left"/>
      <w:pPr>
        <w:ind w:left="7654" w:hanging="358"/>
      </w:pPr>
      <w:rPr>
        <w:rFonts w:hint="default"/>
      </w:rPr>
    </w:lvl>
    <w:lvl w:ilvl="8" w:tplc="AF0AB79C">
      <w:numFmt w:val="bullet"/>
      <w:lvlText w:val="•"/>
      <w:lvlJc w:val="left"/>
      <w:pPr>
        <w:ind w:left="8545" w:hanging="358"/>
      </w:pPr>
      <w:rPr>
        <w:rFonts w:hint="default"/>
      </w:rPr>
    </w:lvl>
  </w:abstractNum>
  <w:abstractNum w:abstractNumId="7">
    <w:nsid w:val="3D2B5275"/>
    <w:multiLevelType w:val="hybridMultilevel"/>
    <w:tmpl w:val="1C6CE0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AC11BF2"/>
    <w:multiLevelType w:val="hybridMultilevel"/>
    <w:tmpl w:val="64BCFC2E"/>
    <w:lvl w:ilvl="0" w:tplc="2CAACA7A">
      <w:numFmt w:val="bullet"/>
      <w:lvlText w:val=""/>
      <w:lvlJc w:val="left"/>
      <w:pPr>
        <w:ind w:left="1411" w:hanging="361"/>
      </w:pPr>
      <w:rPr>
        <w:rFonts w:ascii="Wingdings" w:eastAsia="Wingdings" w:hAnsi="Wingdings" w:cs="Wingdings" w:hint="default"/>
        <w:w w:val="99"/>
        <w:sz w:val="26"/>
        <w:szCs w:val="26"/>
      </w:rPr>
    </w:lvl>
    <w:lvl w:ilvl="1" w:tplc="3DB4727A">
      <w:numFmt w:val="bullet"/>
      <w:lvlText w:val="•"/>
      <w:lvlJc w:val="left"/>
      <w:pPr>
        <w:ind w:left="2310" w:hanging="361"/>
      </w:pPr>
      <w:rPr>
        <w:rFonts w:hint="default"/>
      </w:rPr>
    </w:lvl>
    <w:lvl w:ilvl="2" w:tplc="49CA27C4">
      <w:numFmt w:val="bullet"/>
      <w:lvlText w:val="•"/>
      <w:lvlJc w:val="left"/>
      <w:pPr>
        <w:ind w:left="3201" w:hanging="361"/>
      </w:pPr>
      <w:rPr>
        <w:rFonts w:hint="default"/>
      </w:rPr>
    </w:lvl>
    <w:lvl w:ilvl="3" w:tplc="0EE61378">
      <w:numFmt w:val="bullet"/>
      <w:lvlText w:val="•"/>
      <w:lvlJc w:val="left"/>
      <w:pPr>
        <w:ind w:left="4091" w:hanging="361"/>
      </w:pPr>
      <w:rPr>
        <w:rFonts w:hint="default"/>
      </w:rPr>
    </w:lvl>
    <w:lvl w:ilvl="4" w:tplc="39A6E682">
      <w:numFmt w:val="bullet"/>
      <w:lvlText w:val="•"/>
      <w:lvlJc w:val="left"/>
      <w:pPr>
        <w:ind w:left="4982" w:hanging="361"/>
      </w:pPr>
      <w:rPr>
        <w:rFonts w:hint="default"/>
      </w:rPr>
    </w:lvl>
    <w:lvl w:ilvl="5" w:tplc="BC5CB0F8">
      <w:numFmt w:val="bullet"/>
      <w:lvlText w:val="•"/>
      <w:lvlJc w:val="left"/>
      <w:pPr>
        <w:ind w:left="5873" w:hanging="361"/>
      </w:pPr>
      <w:rPr>
        <w:rFonts w:hint="default"/>
      </w:rPr>
    </w:lvl>
    <w:lvl w:ilvl="6" w:tplc="A6ACA060">
      <w:numFmt w:val="bullet"/>
      <w:lvlText w:val="•"/>
      <w:lvlJc w:val="left"/>
      <w:pPr>
        <w:ind w:left="6763" w:hanging="361"/>
      </w:pPr>
      <w:rPr>
        <w:rFonts w:hint="default"/>
      </w:rPr>
    </w:lvl>
    <w:lvl w:ilvl="7" w:tplc="F3B87A54">
      <w:numFmt w:val="bullet"/>
      <w:lvlText w:val="•"/>
      <w:lvlJc w:val="left"/>
      <w:pPr>
        <w:ind w:left="7654" w:hanging="361"/>
      </w:pPr>
      <w:rPr>
        <w:rFonts w:hint="default"/>
      </w:rPr>
    </w:lvl>
    <w:lvl w:ilvl="8" w:tplc="85188D7E">
      <w:numFmt w:val="bullet"/>
      <w:lvlText w:val="•"/>
      <w:lvlJc w:val="left"/>
      <w:pPr>
        <w:ind w:left="8545" w:hanging="361"/>
      </w:pPr>
      <w:rPr>
        <w:rFonts w:hint="default"/>
      </w:rPr>
    </w:lvl>
  </w:abstractNum>
  <w:abstractNum w:abstractNumId="9">
    <w:nsid w:val="4E623C4F"/>
    <w:multiLevelType w:val="hybridMultilevel"/>
    <w:tmpl w:val="D66C8E6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FBC21A2"/>
    <w:multiLevelType w:val="hybridMultilevel"/>
    <w:tmpl w:val="DE0ADC70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37F7603"/>
    <w:multiLevelType w:val="hybridMultilevel"/>
    <w:tmpl w:val="3A7C3A24"/>
    <w:lvl w:ilvl="0" w:tplc="043CD866">
      <w:start w:val="1"/>
      <w:numFmt w:val="decimal"/>
      <w:lvlText w:val="%1."/>
      <w:lvlJc w:val="left"/>
      <w:pPr>
        <w:ind w:left="1060" w:hanging="361"/>
      </w:pPr>
      <w:rPr>
        <w:rFonts w:ascii="Arial" w:eastAsia="Arial" w:hAnsi="Arial" w:cs="Arial" w:hint="default"/>
        <w:w w:val="99"/>
        <w:sz w:val="26"/>
        <w:szCs w:val="26"/>
      </w:rPr>
    </w:lvl>
    <w:lvl w:ilvl="1" w:tplc="3ABEDD02">
      <w:numFmt w:val="bullet"/>
      <w:lvlText w:val=""/>
      <w:lvlJc w:val="left"/>
      <w:pPr>
        <w:ind w:left="1912" w:hanging="361"/>
      </w:pPr>
      <w:rPr>
        <w:rFonts w:ascii="Wingdings" w:eastAsia="Wingdings" w:hAnsi="Wingdings" w:cs="Wingdings" w:hint="default"/>
        <w:w w:val="99"/>
        <w:sz w:val="26"/>
        <w:szCs w:val="26"/>
      </w:rPr>
    </w:lvl>
    <w:lvl w:ilvl="2" w:tplc="3490E288">
      <w:numFmt w:val="bullet"/>
      <w:lvlText w:val="•"/>
      <w:lvlJc w:val="left"/>
      <w:pPr>
        <w:ind w:left="2854" w:hanging="361"/>
      </w:pPr>
      <w:rPr>
        <w:rFonts w:hint="default"/>
      </w:rPr>
    </w:lvl>
    <w:lvl w:ilvl="3" w:tplc="412ECC38">
      <w:numFmt w:val="bullet"/>
      <w:lvlText w:val="•"/>
      <w:lvlJc w:val="left"/>
      <w:pPr>
        <w:ind w:left="3788" w:hanging="361"/>
      </w:pPr>
      <w:rPr>
        <w:rFonts w:hint="default"/>
      </w:rPr>
    </w:lvl>
    <w:lvl w:ilvl="4" w:tplc="3AD0B3C0">
      <w:numFmt w:val="bullet"/>
      <w:lvlText w:val="•"/>
      <w:lvlJc w:val="left"/>
      <w:pPr>
        <w:ind w:left="4722" w:hanging="361"/>
      </w:pPr>
      <w:rPr>
        <w:rFonts w:hint="default"/>
      </w:rPr>
    </w:lvl>
    <w:lvl w:ilvl="5" w:tplc="3CF63CC2">
      <w:numFmt w:val="bullet"/>
      <w:lvlText w:val="•"/>
      <w:lvlJc w:val="left"/>
      <w:pPr>
        <w:ind w:left="5656" w:hanging="361"/>
      </w:pPr>
      <w:rPr>
        <w:rFonts w:hint="default"/>
      </w:rPr>
    </w:lvl>
    <w:lvl w:ilvl="6" w:tplc="3608408E">
      <w:numFmt w:val="bullet"/>
      <w:lvlText w:val="•"/>
      <w:lvlJc w:val="left"/>
      <w:pPr>
        <w:ind w:left="6590" w:hanging="361"/>
      </w:pPr>
      <w:rPr>
        <w:rFonts w:hint="default"/>
      </w:rPr>
    </w:lvl>
    <w:lvl w:ilvl="7" w:tplc="1C263E96">
      <w:numFmt w:val="bullet"/>
      <w:lvlText w:val="•"/>
      <w:lvlJc w:val="left"/>
      <w:pPr>
        <w:ind w:left="7524" w:hanging="361"/>
      </w:pPr>
      <w:rPr>
        <w:rFonts w:hint="default"/>
      </w:rPr>
    </w:lvl>
    <w:lvl w:ilvl="8" w:tplc="84B6CF94">
      <w:numFmt w:val="bullet"/>
      <w:lvlText w:val="•"/>
      <w:lvlJc w:val="left"/>
      <w:pPr>
        <w:ind w:left="8458" w:hanging="361"/>
      </w:pPr>
      <w:rPr>
        <w:rFonts w:hint="default"/>
      </w:rPr>
    </w:lvl>
  </w:abstractNum>
  <w:abstractNum w:abstractNumId="12">
    <w:nsid w:val="54E76DCC"/>
    <w:multiLevelType w:val="hybridMultilevel"/>
    <w:tmpl w:val="DC822300"/>
    <w:lvl w:ilvl="0" w:tplc="A4829DAC">
      <w:numFmt w:val="bullet"/>
      <w:lvlText w:val="•"/>
      <w:lvlJc w:val="left"/>
      <w:pPr>
        <w:ind w:left="1440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550E4DB7"/>
    <w:multiLevelType w:val="hybridMultilevel"/>
    <w:tmpl w:val="377AA558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65F51C5"/>
    <w:multiLevelType w:val="hybridMultilevel"/>
    <w:tmpl w:val="EFF4EFB8"/>
    <w:lvl w:ilvl="0" w:tplc="0422000B">
      <w:start w:val="1"/>
      <w:numFmt w:val="bullet"/>
      <w:lvlText w:val=""/>
      <w:lvlJc w:val="left"/>
      <w:pPr>
        <w:ind w:left="1421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1" w:hanging="360"/>
      </w:pPr>
      <w:rPr>
        <w:rFonts w:ascii="Wingdings" w:hAnsi="Wingdings" w:hint="default"/>
      </w:rPr>
    </w:lvl>
  </w:abstractNum>
  <w:abstractNum w:abstractNumId="15">
    <w:nsid w:val="56710804"/>
    <w:multiLevelType w:val="hybridMultilevel"/>
    <w:tmpl w:val="484608C0"/>
    <w:lvl w:ilvl="0" w:tplc="ACD03228">
      <w:numFmt w:val="bullet"/>
      <w:lvlText w:val=""/>
      <w:lvlJc w:val="left"/>
      <w:pPr>
        <w:ind w:left="841" w:hanging="361"/>
      </w:pPr>
      <w:rPr>
        <w:rFonts w:ascii="Wingdings" w:eastAsia="Wingdings" w:hAnsi="Wingdings" w:cs="Wingdings" w:hint="default"/>
        <w:w w:val="99"/>
        <w:sz w:val="26"/>
        <w:szCs w:val="26"/>
      </w:rPr>
    </w:lvl>
    <w:lvl w:ilvl="1" w:tplc="A4829DAC">
      <w:numFmt w:val="bullet"/>
      <w:lvlText w:val="•"/>
      <w:lvlJc w:val="left"/>
      <w:pPr>
        <w:ind w:left="1788" w:hanging="361"/>
      </w:pPr>
      <w:rPr>
        <w:rFonts w:hint="default"/>
      </w:rPr>
    </w:lvl>
    <w:lvl w:ilvl="2" w:tplc="3B2A0B68">
      <w:numFmt w:val="bullet"/>
      <w:lvlText w:val="•"/>
      <w:lvlJc w:val="left"/>
      <w:pPr>
        <w:ind w:left="2737" w:hanging="361"/>
      </w:pPr>
      <w:rPr>
        <w:rFonts w:hint="default"/>
      </w:rPr>
    </w:lvl>
    <w:lvl w:ilvl="3" w:tplc="DE54C198">
      <w:numFmt w:val="bullet"/>
      <w:lvlText w:val="•"/>
      <w:lvlJc w:val="left"/>
      <w:pPr>
        <w:ind w:left="3685" w:hanging="361"/>
      </w:pPr>
      <w:rPr>
        <w:rFonts w:hint="default"/>
      </w:rPr>
    </w:lvl>
    <w:lvl w:ilvl="4" w:tplc="9D684DE8">
      <w:numFmt w:val="bullet"/>
      <w:lvlText w:val="•"/>
      <w:lvlJc w:val="left"/>
      <w:pPr>
        <w:ind w:left="4634" w:hanging="361"/>
      </w:pPr>
      <w:rPr>
        <w:rFonts w:hint="default"/>
      </w:rPr>
    </w:lvl>
    <w:lvl w:ilvl="5" w:tplc="399206DE">
      <w:numFmt w:val="bullet"/>
      <w:lvlText w:val="•"/>
      <w:lvlJc w:val="left"/>
      <w:pPr>
        <w:ind w:left="5583" w:hanging="361"/>
      </w:pPr>
      <w:rPr>
        <w:rFonts w:hint="default"/>
      </w:rPr>
    </w:lvl>
    <w:lvl w:ilvl="6" w:tplc="B8144D84">
      <w:numFmt w:val="bullet"/>
      <w:lvlText w:val="•"/>
      <w:lvlJc w:val="left"/>
      <w:pPr>
        <w:ind w:left="6531" w:hanging="361"/>
      </w:pPr>
      <w:rPr>
        <w:rFonts w:hint="default"/>
      </w:rPr>
    </w:lvl>
    <w:lvl w:ilvl="7" w:tplc="31E468C0">
      <w:numFmt w:val="bullet"/>
      <w:lvlText w:val="•"/>
      <w:lvlJc w:val="left"/>
      <w:pPr>
        <w:ind w:left="7480" w:hanging="361"/>
      </w:pPr>
      <w:rPr>
        <w:rFonts w:hint="default"/>
      </w:rPr>
    </w:lvl>
    <w:lvl w:ilvl="8" w:tplc="EF7E369E">
      <w:numFmt w:val="bullet"/>
      <w:lvlText w:val="•"/>
      <w:lvlJc w:val="left"/>
      <w:pPr>
        <w:ind w:left="8429" w:hanging="361"/>
      </w:pPr>
      <w:rPr>
        <w:rFonts w:hint="default"/>
      </w:rPr>
    </w:lvl>
  </w:abstractNum>
  <w:abstractNum w:abstractNumId="16">
    <w:nsid w:val="5945776D"/>
    <w:multiLevelType w:val="hybridMultilevel"/>
    <w:tmpl w:val="BFB86F6E"/>
    <w:lvl w:ilvl="0" w:tplc="0422000F">
      <w:start w:val="1"/>
      <w:numFmt w:val="decimal"/>
      <w:lvlText w:val="%1."/>
      <w:lvlJc w:val="left"/>
      <w:pPr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5ACC1D30"/>
    <w:multiLevelType w:val="hybridMultilevel"/>
    <w:tmpl w:val="F7E6CC98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71271BB"/>
    <w:multiLevelType w:val="hybridMultilevel"/>
    <w:tmpl w:val="AAD2EB7A"/>
    <w:lvl w:ilvl="0" w:tplc="339C6058">
      <w:start w:val="1"/>
      <w:numFmt w:val="decimal"/>
      <w:lvlText w:val="%1."/>
      <w:lvlJc w:val="left"/>
      <w:pPr>
        <w:ind w:left="1780" w:hanging="361"/>
      </w:pPr>
      <w:rPr>
        <w:rFonts w:ascii="Arial" w:eastAsia="Arial" w:hAnsi="Arial" w:cs="Arial" w:hint="default"/>
        <w:w w:val="99"/>
        <w:sz w:val="26"/>
        <w:szCs w:val="26"/>
      </w:rPr>
    </w:lvl>
    <w:lvl w:ilvl="1" w:tplc="84344266">
      <w:numFmt w:val="bullet"/>
      <w:lvlText w:val="•"/>
      <w:lvlJc w:val="left"/>
      <w:pPr>
        <w:ind w:left="2634" w:hanging="361"/>
      </w:pPr>
      <w:rPr>
        <w:rFonts w:hint="default"/>
      </w:rPr>
    </w:lvl>
    <w:lvl w:ilvl="2" w:tplc="AB765606">
      <w:numFmt w:val="bullet"/>
      <w:lvlText w:val="•"/>
      <w:lvlJc w:val="left"/>
      <w:pPr>
        <w:ind w:left="3489" w:hanging="361"/>
      </w:pPr>
      <w:rPr>
        <w:rFonts w:hint="default"/>
      </w:rPr>
    </w:lvl>
    <w:lvl w:ilvl="3" w:tplc="7D6C29E4">
      <w:numFmt w:val="bullet"/>
      <w:lvlText w:val="•"/>
      <w:lvlJc w:val="left"/>
      <w:pPr>
        <w:ind w:left="4343" w:hanging="361"/>
      </w:pPr>
      <w:rPr>
        <w:rFonts w:hint="default"/>
      </w:rPr>
    </w:lvl>
    <w:lvl w:ilvl="4" w:tplc="9E407B3A">
      <w:numFmt w:val="bullet"/>
      <w:lvlText w:val="•"/>
      <w:lvlJc w:val="left"/>
      <w:pPr>
        <w:ind w:left="5198" w:hanging="361"/>
      </w:pPr>
      <w:rPr>
        <w:rFonts w:hint="default"/>
      </w:rPr>
    </w:lvl>
    <w:lvl w:ilvl="5" w:tplc="BC0E1638">
      <w:numFmt w:val="bullet"/>
      <w:lvlText w:val="•"/>
      <w:lvlJc w:val="left"/>
      <w:pPr>
        <w:ind w:left="6053" w:hanging="361"/>
      </w:pPr>
      <w:rPr>
        <w:rFonts w:hint="default"/>
      </w:rPr>
    </w:lvl>
    <w:lvl w:ilvl="6" w:tplc="A190A234">
      <w:numFmt w:val="bullet"/>
      <w:lvlText w:val="•"/>
      <w:lvlJc w:val="left"/>
      <w:pPr>
        <w:ind w:left="6907" w:hanging="361"/>
      </w:pPr>
      <w:rPr>
        <w:rFonts w:hint="default"/>
      </w:rPr>
    </w:lvl>
    <w:lvl w:ilvl="7" w:tplc="11621A34">
      <w:numFmt w:val="bullet"/>
      <w:lvlText w:val="•"/>
      <w:lvlJc w:val="left"/>
      <w:pPr>
        <w:ind w:left="7762" w:hanging="361"/>
      </w:pPr>
      <w:rPr>
        <w:rFonts w:hint="default"/>
      </w:rPr>
    </w:lvl>
    <w:lvl w:ilvl="8" w:tplc="818C3A72">
      <w:numFmt w:val="bullet"/>
      <w:lvlText w:val="•"/>
      <w:lvlJc w:val="left"/>
      <w:pPr>
        <w:ind w:left="8617" w:hanging="361"/>
      </w:pPr>
      <w:rPr>
        <w:rFonts w:hint="default"/>
      </w:rPr>
    </w:lvl>
  </w:abstractNum>
  <w:abstractNum w:abstractNumId="19">
    <w:nsid w:val="68CC1597"/>
    <w:multiLevelType w:val="hybridMultilevel"/>
    <w:tmpl w:val="E4727E1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71A64570"/>
    <w:multiLevelType w:val="hybridMultilevel"/>
    <w:tmpl w:val="B6962214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1BE64F8"/>
    <w:multiLevelType w:val="hybridMultilevel"/>
    <w:tmpl w:val="337C7CC6"/>
    <w:lvl w:ilvl="0" w:tplc="73A628B6">
      <w:start w:val="2"/>
      <w:numFmt w:val="bullet"/>
      <w:lvlText w:val="-"/>
      <w:lvlJc w:val="left"/>
      <w:pPr>
        <w:ind w:left="1800" w:hanging="360"/>
      </w:pPr>
      <w:rPr>
        <w:rFonts w:ascii="Arial" w:eastAsia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>
    <w:nsid w:val="74DF730F"/>
    <w:multiLevelType w:val="hybridMultilevel"/>
    <w:tmpl w:val="0D84CB84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67B0EE0"/>
    <w:multiLevelType w:val="hybridMultilevel"/>
    <w:tmpl w:val="B704A1C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78924C36"/>
    <w:multiLevelType w:val="hybridMultilevel"/>
    <w:tmpl w:val="140C8EC6"/>
    <w:lvl w:ilvl="0" w:tplc="0422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7E0A2CBA"/>
    <w:multiLevelType w:val="hybridMultilevel"/>
    <w:tmpl w:val="26CA6F4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7FCF69E5"/>
    <w:multiLevelType w:val="hybridMultilevel"/>
    <w:tmpl w:val="9D86CC7E"/>
    <w:lvl w:ilvl="0" w:tplc="B6102994">
      <w:start w:val="1"/>
      <w:numFmt w:val="decimal"/>
      <w:lvlText w:val="%1."/>
      <w:lvlJc w:val="left"/>
      <w:pPr>
        <w:ind w:left="1060" w:hanging="361"/>
      </w:pPr>
      <w:rPr>
        <w:rFonts w:ascii="Arial" w:eastAsia="Arial" w:hAnsi="Arial" w:cs="Arial" w:hint="default"/>
        <w:w w:val="99"/>
        <w:sz w:val="26"/>
        <w:szCs w:val="26"/>
      </w:rPr>
    </w:lvl>
    <w:lvl w:ilvl="1" w:tplc="64DCDE9E">
      <w:numFmt w:val="bullet"/>
      <w:lvlText w:val=""/>
      <w:lvlJc w:val="left"/>
      <w:pPr>
        <w:ind w:left="1779" w:hanging="361"/>
      </w:pPr>
      <w:rPr>
        <w:rFonts w:ascii="Wingdings" w:eastAsia="Wingdings" w:hAnsi="Wingdings" w:cs="Wingdings" w:hint="default"/>
        <w:w w:val="99"/>
        <w:sz w:val="26"/>
        <w:szCs w:val="26"/>
      </w:rPr>
    </w:lvl>
    <w:lvl w:ilvl="2" w:tplc="EC5AE336">
      <w:numFmt w:val="bullet"/>
      <w:lvlText w:val="-"/>
      <w:lvlJc w:val="left"/>
      <w:pPr>
        <w:ind w:left="1212" w:hanging="361"/>
      </w:pPr>
      <w:rPr>
        <w:rFonts w:ascii="Arial" w:eastAsia="Arial" w:hAnsi="Arial" w:cs="Arial" w:hint="default"/>
        <w:w w:val="116"/>
        <w:sz w:val="26"/>
        <w:szCs w:val="26"/>
      </w:rPr>
    </w:lvl>
    <w:lvl w:ilvl="3" w:tplc="4918936C">
      <w:numFmt w:val="bullet"/>
      <w:lvlText w:val="•"/>
      <w:lvlJc w:val="left"/>
      <w:pPr>
        <w:ind w:left="2500" w:hanging="361"/>
      </w:pPr>
      <w:rPr>
        <w:rFonts w:hint="default"/>
      </w:rPr>
    </w:lvl>
    <w:lvl w:ilvl="4" w:tplc="FF8E8AC2">
      <w:numFmt w:val="bullet"/>
      <w:lvlText w:val="•"/>
      <w:lvlJc w:val="left"/>
      <w:pPr>
        <w:ind w:left="3618" w:hanging="361"/>
      </w:pPr>
      <w:rPr>
        <w:rFonts w:hint="default"/>
      </w:rPr>
    </w:lvl>
    <w:lvl w:ilvl="5" w:tplc="DBD634F8">
      <w:numFmt w:val="bullet"/>
      <w:lvlText w:val="•"/>
      <w:lvlJc w:val="left"/>
      <w:pPr>
        <w:ind w:left="4736" w:hanging="361"/>
      </w:pPr>
      <w:rPr>
        <w:rFonts w:hint="default"/>
      </w:rPr>
    </w:lvl>
    <w:lvl w:ilvl="6" w:tplc="56B6E2E6">
      <w:numFmt w:val="bullet"/>
      <w:lvlText w:val="•"/>
      <w:lvlJc w:val="left"/>
      <w:pPr>
        <w:ind w:left="5854" w:hanging="361"/>
      </w:pPr>
      <w:rPr>
        <w:rFonts w:hint="default"/>
      </w:rPr>
    </w:lvl>
    <w:lvl w:ilvl="7" w:tplc="1B2E3E4C">
      <w:numFmt w:val="bullet"/>
      <w:lvlText w:val="•"/>
      <w:lvlJc w:val="left"/>
      <w:pPr>
        <w:ind w:left="6972" w:hanging="361"/>
      </w:pPr>
      <w:rPr>
        <w:rFonts w:hint="default"/>
      </w:rPr>
    </w:lvl>
    <w:lvl w:ilvl="8" w:tplc="60AAB552">
      <w:numFmt w:val="bullet"/>
      <w:lvlText w:val="•"/>
      <w:lvlJc w:val="left"/>
      <w:pPr>
        <w:ind w:left="8090" w:hanging="361"/>
      </w:pPr>
      <w:rPr>
        <w:rFonts w:hint="default"/>
      </w:rPr>
    </w:lvl>
  </w:abstractNum>
  <w:num w:numId="1">
    <w:abstractNumId w:val="15"/>
  </w:num>
  <w:num w:numId="2">
    <w:abstractNumId w:val="18"/>
  </w:num>
  <w:num w:numId="3">
    <w:abstractNumId w:val="11"/>
  </w:num>
  <w:num w:numId="4">
    <w:abstractNumId w:val="26"/>
  </w:num>
  <w:num w:numId="5">
    <w:abstractNumId w:val="6"/>
  </w:num>
  <w:num w:numId="6">
    <w:abstractNumId w:val="8"/>
  </w:num>
  <w:num w:numId="7">
    <w:abstractNumId w:val="2"/>
  </w:num>
  <w:num w:numId="8">
    <w:abstractNumId w:val="7"/>
  </w:num>
  <w:num w:numId="9">
    <w:abstractNumId w:val="19"/>
  </w:num>
  <w:num w:numId="10">
    <w:abstractNumId w:val="9"/>
  </w:num>
  <w:num w:numId="11">
    <w:abstractNumId w:val="1"/>
  </w:num>
  <w:num w:numId="12">
    <w:abstractNumId w:val="25"/>
  </w:num>
  <w:num w:numId="13">
    <w:abstractNumId w:val="23"/>
  </w:num>
  <w:num w:numId="14">
    <w:abstractNumId w:val="5"/>
  </w:num>
  <w:num w:numId="15">
    <w:abstractNumId w:val="0"/>
  </w:num>
  <w:num w:numId="16">
    <w:abstractNumId w:val="21"/>
  </w:num>
  <w:num w:numId="17">
    <w:abstractNumId w:val="17"/>
  </w:num>
  <w:num w:numId="18">
    <w:abstractNumId w:val="12"/>
  </w:num>
  <w:num w:numId="19">
    <w:abstractNumId w:val="13"/>
  </w:num>
  <w:num w:numId="20">
    <w:abstractNumId w:val="16"/>
  </w:num>
  <w:num w:numId="21">
    <w:abstractNumId w:val="4"/>
  </w:num>
  <w:num w:numId="22">
    <w:abstractNumId w:val="20"/>
  </w:num>
  <w:num w:numId="23">
    <w:abstractNumId w:val="3"/>
  </w:num>
  <w:num w:numId="24">
    <w:abstractNumId w:val="22"/>
  </w:num>
  <w:num w:numId="25">
    <w:abstractNumId w:val="14"/>
  </w:num>
  <w:num w:numId="26">
    <w:abstractNumId w:val="24"/>
  </w:num>
  <w:num w:numId="2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C96D68"/>
    <w:rsid w:val="00007329"/>
    <w:rsid w:val="000473AD"/>
    <w:rsid w:val="00090FD9"/>
    <w:rsid w:val="000972C8"/>
    <w:rsid w:val="000A7037"/>
    <w:rsid w:val="000C0EE6"/>
    <w:rsid w:val="00125635"/>
    <w:rsid w:val="00137C45"/>
    <w:rsid w:val="00254744"/>
    <w:rsid w:val="002818D6"/>
    <w:rsid w:val="00285027"/>
    <w:rsid w:val="003419DD"/>
    <w:rsid w:val="004157F8"/>
    <w:rsid w:val="004710D5"/>
    <w:rsid w:val="00482C19"/>
    <w:rsid w:val="004D375E"/>
    <w:rsid w:val="00586A7F"/>
    <w:rsid w:val="00597479"/>
    <w:rsid w:val="005A6F1E"/>
    <w:rsid w:val="005D677C"/>
    <w:rsid w:val="00796A0C"/>
    <w:rsid w:val="007B2BE4"/>
    <w:rsid w:val="007C2782"/>
    <w:rsid w:val="007E5F9C"/>
    <w:rsid w:val="007F6260"/>
    <w:rsid w:val="00883E41"/>
    <w:rsid w:val="008C5F97"/>
    <w:rsid w:val="008F0F1D"/>
    <w:rsid w:val="00990E19"/>
    <w:rsid w:val="009C1916"/>
    <w:rsid w:val="00AB5228"/>
    <w:rsid w:val="00AE00D5"/>
    <w:rsid w:val="00B6112A"/>
    <w:rsid w:val="00B676DA"/>
    <w:rsid w:val="00B7547C"/>
    <w:rsid w:val="00B84DB8"/>
    <w:rsid w:val="00BE31F1"/>
    <w:rsid w:val="00C80EA0"/>
    <w:rsid w:val="00C96D68"/>
    <w:rsid w:val="00DA2980"/>
    <w:rsid w:val="00E7538D"/>
    <w:rsid w:val="00ED5AC0"/>
    <w:rsid w:val="00EE288C"/>
    <w:rsid w:val="00F00ABB"/>
    <w:rsid w:val="00F81C09"/>
    <w:rsid w:val="00FA3E6A"/>
    <w:rsid w:val="00FE64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D375E"/>
    <w:rPr>
      <w:rFonts w:ascii="Arial" w:eastAsia="Arial" w:hAnsi="Arial" w:cs="Arial"/>
    </w:rPr>
  </w:style>
  <w:style w:type="paragraph" w:styleId="1">
    <w:name w:val="heading 1"/>
    <w:basedOn w:val="a"/>
    <w:uiPriority w:val="1"/>
    <w:qFormat/>
    <w:rsid w:val="004D375E"/>
    <w:pPr>
      <w:ind w:left="133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D3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D375E"/>
    <w:pPr>
      <w:ind w:hanging="360"/>
    </w:pPr>
    <w:rPr>
      <w:sz w:val="26"/>
      <w:szCs w:val="26"/>
    </w:rPr>
  </w:style>
  <w:style w:type="paragraph" w:styleId="a4">
    <w:name w:val="List Paragraph"/>
    <w:basedOn w:val="a"/>
    <w:uiPriority w:val="34"/>
    <w:qFormat/>
    <w:rsid w:val="004D375E"/>
    <w:pPr>
      <w:spacing w:before="13"/>
      <w:ind w:left="1415" w:hanging="360"/>
    </w:pPr>
  </w:style>
  <w:style w:type="paragraph" w:customStyle="1" w:styleId="TableParagraph">
    <w:name w:val="Table Paragraph"/>
    <w:basedOn w:val="a"/>
    <w:uiPriority w:val="1"/>
    <w:qFormat/>
    <w:rsid w:val="004D375E"/>
  </w:style>
  <w:style w:type="character" w:styleId="a5">
    <w:name w:val="Emphasis"/>
    <w:basedOn w:val="a0"/>
    <w:uiPriority w:val="20"/>
    <w:qFormat/>
    <w:rsid w:val="00DA2980"/>
    <w:rPr>
      <w:i/>
      <w:iCs/>
    </w:rPr>
  </w:style>
  <w:style w:type="character" w:styleId="a6">
    <w:name w:val="Strong"/>
    <w:basedOn w:val="a0"/>
    <w:uiPriority w:val="22"/>
    <w:qFormat/>
    <w:rsid w:val="00ED5AC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949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9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0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87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71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49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30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3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607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2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44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40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85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26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4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6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2.auc.org.ua/sites/default/files/leypcizka_hartiya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4262</Words>
  <Characters>2430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GlaMur</dc:creator>
  <cp:lastModifiedBy>admin</cp:lastModifiedBy>
  <cp:revision>3</cp:revision>
  <cp:lastPrinted>2020-01-22T09:56:00Z</cp:lastPrinted>
  <dcterms:created xsi:type="dcterms:W3CDTF">2020-01-22T16:18:00Z</dcterms:created>
  <dcterms:modified xsi:type="dcterms:W3CDTF">2020-02-03T13:22:00Z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2019-01-25T00:00:00Z</vt:filetime>
  </property>
  <property fmtid="{D5CDD505-2E9C-101B-9397-08002B2CF9AE}" pid="3" name="Creator">
    <vt:lpwstr>Acrobat PDFMaker 19 для Word</vt:lpwstr>
  </property>
  <property fmtid="{D5CDD505-2E9C-101B-9397-08002B2CF9AE}" pid="4" name="LastSaved">
    <vt:filetime>2019-01-30T00:00:00Z</vt:filetime>
  </property>
</Properties>
</file>